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B1" w:rsidRDefault="000937A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不动产登记划拨国有建设用地使用权首次登记办理服务指南</w:t>
      </w:r>
    </w:p>
    <w:p w:rsidR="005B4BB1" w:rsidRDefault="005B4BB1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5B4BB1" w:rsidRPr="00742B1B" w:rsidRDefault="000937AE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742B1B">
        <w:rPr>
          <w:rFonts w:hint="eastAsia"/>
          <w:b w:val="0"/>
          <w:bCs w:val="0"/>
          <w:szCs w:val="32"/>
        </w:rPr>
        <w:t>博湖县自然资源局不动产登记中心</w:t>
      </w:r>
    </w:p>
    <w:p w:rsidR="005B4BB1" w:rsidRDefault="000937AE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5B4BB1" w:rsidRDefault="000937AE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742B1B">
        <w:rPr>
          <w:rFonts w:hint="eastAsia"/>
          <w:b w:val="0"/>
          <w:bCs w:val="0"/>
          <w:szCs w:val="32"/>
        </w:rPr>
        <w:t>符合不动产划拨国有建设用地使用权首次登记登记受理条件，并材料齐全。</w:t>
      </w:r>
    </w:p>
    <w:p w:rsidR="005B4BB1" w:rsidRDefault="000937AE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CF09B1" w:rsidRPr="00CF09B1" w:rsidRDefault="000937AE">
      <w:pPr>
        <w:pStyle w:val="21"/>
        <w:ind w:left="0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1、</w:t>
      </w:r>
      <w:r w:rsidR="00CF09B1" w:rsidRPr="00CF09B1">
        <w:rPr>
          <w:b w:val="0"/>
          <w:bCs w:val="0"/>
          <w:sz w:val="30"/>
          <w:szCs w:val="30"/>
        </w:rPr>
        <w:t>1</w:t>
      </w:r>
      <w:r w:rsidR="00CF09B1" w:rsidRPr="00CF09B1">
        <w:rPr>
          <w:rFonts w:hint="eastAsia"/>
          <w:b w:val="0"/>
          <w:bCs w:val="0"/>
          <w:sz w:val="30"/>
          <w:szCs w:val="30"/>
        </w:rPr>
        <w:t>）个人提交身份证（原件及复印件），本人及共有人需到场</w:t>
      </w:r>
      <w:r w:rsidR="00CF09B1" w:rsidRPr="00CF09B1">
        <w:rPr>
          <w:b w:val="0"/>
          <w:bCs w:val="0"/>
          <w:sz w:val="30"/>
          <w:szCs w:val="30"/>
        </w:rPr>
        <w:t>,</w:t>
      </w:r>
      <w:r w:rsidR="00CF09B1" w:rsidRPr="00CF09B1">
        <w:rPr>
          <w:rFonts w:hint="eastAsia"/>
          <w:b w:val="0"/>
          <w:bCs w:val="0"/>
          <w:sz w:val="30"/>
          <w:szCs w:val="30"/>
        </w:rPr>
        <w:t>自然人来不了的，提供公证机构出具的委托书（原件），受托人身份证（原件及复印件）</w:t>
      </w:r>
      <w:r w:rsidR="00CF09B1">
        <w:rPr>
          <w:rFonts w:hint="eastAsia"/>
          <w:b w:val="0"/>
          <w:bCs w:val="0"/>
          <w:sz w:val="30"/>
          <w:szCs w:val="30"/>
        </w:rPr>
        <w:t>。</w:t>
      </w:r>
    </w:p>
    <w:p w:rsidR="005B4BB1" w:rsidRDefault="00CF09B1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2）</w:t>
      </w:r>
      <w:r w:rsidR="000937AE">
        <w:rPr>
          <w:rFonts w:hint="eastAsia"/>
          <w:b w:val="0"/>
          <w:bCs w:val="0"/>
          <w:sz w:val="30"/>
          <w:szCs w:val="30"/>
        </w:rPr>
        <w:t>单位</w:t>
      </w:r>
      <w:r w:rsidR="00742B1B">
        <w:rPr>
          <w:rFonts w:hint="eastAsia"/>
          <w:b w:val="0"/>
          <w:bCs w:val="0"/>
          <w:sz w:val="30"/>
          <w:szCs w:val="30"/>
        </w:rPr>
        <w:t>提交</w:t>
      </w:r>
      <w:r w:rsidR="000937AE">
        <w:rPr>
          <w:rFonts w:hint="eastAsia"/>
          <w:b w:val="0"/>
          <w:bCs w:val="0"/>
          <w:sz w:val="30"/>
          <w:szCs w:val="30"/>
        </w:rPr>
        <w:t>统一社会信用代码证书（复印件加盖公章），法人身份证（复印件加盖公章），法人授权委托书（原件）（法人要签字盖章），</w:t>
      </w:r>
      <w:r w:rsidR="00742B1B">
        <w:rPr>
          <w:rFonts w:ascii="仿宋_GB2312" w:hAnsi="仿宋" w:cs="仿宋_GB2312" w:hint="eastAsia"/>
          <w:b w:val="0"/>
          <w:bCs w:val="0"/>
          <w:szCs w:val="32"/>
        </w:rPr>
        <w:t>受</w:t>
      </w:r>
      <w:r w:rsidR="000937AE">
        <w:rPr>
          <w:rFonts w:hint="eastAsia"/>
          <w:b w:val="0"/>
          <w:bCs w:val="0"/>
          <w:sz w:val="30"/>
          <w:szCs w:val="30"/>
        </w:rPr>
        <w:t>托人身份证（原件及复印件）</w:t>
      </w:r>
    </w:p>
    <w:p w:rsidR="005B4BB1" w:rsidRDefault="000937A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2、土地权属来源证明（人民政府关于用地的批复文件）</w:t>
      </w:r>
    </w:p>
    <w:p w:rsidR="005B4BB1" w:rsidRDefault="000937A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3、建设用地批准书（原件）或建设用地规划许可证（原件及复印件）；</w:t>
      </w:r>
    </w:p>
    <w:p w:rsidR="005B4BB1" w:rsidRDefault="000937A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4、划拨决定书（原件）；</w:t>
      </w:r>
    </w:p>
    <w:p w:rsidR="005B4BB1" w:rsidRDefault="000937A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5、国有土地补偿费发票（复印件）；</w:t>
      </w:r>
    </w:p>
    <w:p w:rsidR="005B4BB1" w:rsidRDefault="000937A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lastRenderedPageBreak/>
        <w:t>6、土地勘测报告（原件）；</w:t>
      </w:r>
    </w:p>
    <w:p w:rsidR="005B4BB1" w:rsidRDefault="000937A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7、规划部门相关材料及应当提交的其他证明材料。施工许可证（复印件）</w:t>
      </w:r>
    </w:p>
    <w:p w:rsidR="005B4BB1" w:rsidRDefault="000937A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8、交地确认书（复印件）</w:t>
      </w:r>
    </w:p>
    <w:p w:rsidR="005B4BB1" w:rsidRDefault="000937AE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9、公告15个工作日（法律规定公告15工作日）</w:t>
      </w: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B4BB1" w:rsidRDefault="005B4BB1">
      <w:pPr>
        <w:pStyle w:val="21"/>
        <w:ind w:left="0"/>
        <w:rPr>
          <w:rFonts w:ascii="仿宋_GB2312" w:hAnsi="仿宋" w:cs="仿宋_GB2312"/>
          <w:szCs w:val="32"/>
          <w:lang w:val="en-US"/>
        </w:rPr>
      </w:pPr>
      <w:bookmarkStart w:id="0" w:name="_GoBack"/>
      <w:bookmarkEnd w:id="0"/>
    </w:p>
    <w:p w:rsidR="005B4BB1" w:rsidRDefault="000937AE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5B4BB1" w:rsidRDefault="005B4BB1">
      <w:pPr>
        <w:jc w:val="center"/>
        <w:rPr>
          <w:rFonts w:ascii="宋体" w:eastAsia="宋体" w:hAnsi="宋体" w:cs="宋体"/>
          <w:sz w:val="32"/>
          <w:szCs w:val="32"/>
        </w:rPr>
      </w:pPr>
    </w:p>
    <w:p w:rsidR="005B4BB1" w:rsidRDefault="00AD7BAA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5B4BB1" w:rsidRDefault="000937A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5B4BB1" w:rsidRDefault="000937A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5B4BB1" w:rsidRDefault="000937A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5B4BB1" w:rsidRDefault="000937A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5B4BB1" w:rsidRDefault="000937A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5B4BB1" w:rsidRDefault="005B4BB1">
      <w:pPr>
        <w:rPr>
          <w:rFonts w:eastAsia="宋体"/>
          <w:szCs w:val="24"/>
        </w:rPr>
      </w:pPr>
    </w:p>
    <w:p w:rsidR="005B4BB1" w:rsidRDefault="00AD7BAA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5B4BB1" w:rsidRDefault="005B4BB1"/>
    <w:p w:rsidR="005B4BB1" w:rsidRDefault="005B4BB1"/>
    <w:p w:rsidR="005B4BB1" w:rsidRDefault="00AD7BAA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5B4BB1" w:rsidRDefault="000937A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5B4BB1" w:rsidRDefault="005B4BB1"/>
    <w:p w:rsidR="005B4BB1" w:rsidRDefault="005B4BB1"/>
    <w:p w:rsidR="005B4BB1" w:rsidRDefault="00AD7BAA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5B4BB1" w:rsidRDefault="005B4BB1"/>
    <w:p w:rsidR="005B4BB1" w:rsidRDefault="00AD7BAA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5B4BB1" w:rsidRDefault="000937AE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5B4BB1" w:rsidRDefault="005B4BB1"/>
    <w:p w:rsidR="005B4BB1" w:rsidRDefault="005B4BB1"/>
    <w:p w:rsidR="005B4BB1" w:rsidRDefault="005B4BB1"/>
    <w:p w:rsidR="005B4BB1" w:rsidRDefault="00AD7BAA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5B4BB1" w:rsidRDefault="005B4BB1"/>
    <w:p w:rsidR="005B4BB1" w:rsidRDefault="005B4BB1"/>
    <w:p w:rsidR="005B4BB1" w:rsidRDefault="00AD7BAA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5B4BB1" w:rsidRDefault="00AD7BAA" w:rsidP="00742B1B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0937AE">
        <w:rPr>
          <w:rFonts w:hint="eastAsia"/>
        </w:rPr>
        <w:t>材料不全</w:t>
      </w:r>
    </w:p>
    <w:p w:rsidR="005B4BB1" w:rsidRDefault="005B4BB1"/>
    <w:p w:rsidR="005B4BB1" w:rsidRDefault="00AD7BAA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5B4BB1" w:rsidRDefault="005B4BB1"/>
    <w:p w:rsidR="005B4BB1" w:rsidRDefault="00AD7BAA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0937AE">
        <w:rPr>
          <w:rFonts w:hint="eastAsia"/>
        </w:rPr>
        <w:t>材料齐全</w:t>
      </w:r>
    </w:p>
    <w:p w:rsidR="005B4BB1" w:rsidRDefault="005B4BB1"/>
    <w:p w:rsidR="005B4BB1" w:rsidRDefault="00AD7BAA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5B4BB1" w:rsidRDefault="005B4BB1"/>
    <w:p w:rsidR="005B4BB1" w:rsidRDefault="00AD7BAA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0937AE">
        <w:rPr>
          <w:rFonts w:hint="eastAsia"/>
        </w:rPr>
        <w:tab/>
      </w:r>
      <w:r w:rsidR="000937AE">
        <w:rPr>
          <w:rFonts w:hint="eastAsia"/>
        </w:rPr>
        <w:t>审核不通过</w:t>
      </w:r>
    </w:p>
    <w:p w:rsidR="005B4BB1" w:rsidRDefault="005B4BB1"/>
    <w:p w:rsidR="005B4BB1" w:rsidRDefault="005B4BB1"/>
    <w:p w:rsidR="005B4BB1" w:rsidRDefault="005B4BB1"/>
    <w:p w:rsidR="005B4BB1" w:rsidRDefault="005B4BB1"/>
    <w:p w:rsidR="005B4BB1" w:rsidRDefault="005B4BB1"/>
    <w:p w:rsidR="005B4BB1" w:rsidRDefault="005B4BB1"/>
    <w:p w:rsidR="005B4BB1" w:rsidRDefault="005B4BB1"/>
    <w:p w:rsidR="005B4BB1" w:rsidRDefault="005B4BB1"/>
    <w:p w:rsidR="005B4BB1" w:rsidRDefault="005B4BB1"/>
    <w:p w:rsidR="005B4BB1" w:rsidRDefault="005B4BB1"/>
    <w:p w:rsidR="005B4BB1" w:rsidRDefault="005B4BB1"/>
    <w:p w:rsidR="005B4BB1" w:rsidRDefault="005B4BB1"/>
    <w:p w:rsidR="005B4BB1" w:rsidRDefault="000937AE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5B4BB1" w:rsidRDefault="000937AE" w:rsidP="00742B1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自申请之日起5个工作日</w:t>
      </w:r>
    </w:p>
    <w:p w:rsidR="005B4BB1" w:rsidRPr="00742B1B" w:rsidRDefault="000937AE" w:rsidP="00742B1B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742B1B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住宅类不动产登记费每件80元，非住宅类不动产登记费每件550元</w:t>
      </w:r>
    </w:p>
    <w:p w:rsidR="005B4BB1" w:rsidRDefault="000937AE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5B4BB1" w:rsidRDefault="000937AE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5B4BB1" w:rsidRDefault="000937AE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5B4BB1" w:rsidRDefault="000937AE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5B4BB1" w:rsidRDefault="000937AE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5B4BB1" w:rsidRDefault="000937AE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5B4BB1" w:rsidRDefault="000937AE">
      <w:r>
        <w:rPr>
          <w:rFonts w:hint="eastAsia"/>
        </w:rPr>
        <w:t xml:space="preserve">    </w:t>
      </w:r>
    </w:p>
    <w:p w:rsidR="005B4BB1" w:rsidRDefault="005B4BB1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5B4BB1" w:rsidRDefault="005B4BB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B4BB1" w:rsidRDefault="005B4BB1">
      <w:pPr>
        <w:rPr>
          <w:rFonts w:eastAsia="黑体"/>
          <w:sz w:val="36"/>
          <w:szCs w:val="36"/>
        </w:rPr>
      </w:pPr>
    </w:p>
    <w:p w:rsidR="005B4BB1" w:rsidRDefault="005B4BB1">
      <w:pPr>
        <w:rPr>
          <w:rFonts w:eastAsia="黑体"/>
          <w:sz w:val="36"/>
          <w:szCs w:val="36"/>
        </w:rPr>
      </w:pPr>
    </w:p>
    <w:p w:rsidR="005B4BB1" w:rsidRDefault="005B4BB1">
      <w:pPr>
        <w:rPr>
          <w:rFonts w:eastAsia="黑体"/>
          <w:sz w:val="36"/>
          <w:szCs w:val="36"/>
        </w:rPr>
      </w:pPr>
    </w:p>
    <w:p w:rsidR="005B4BB1" w:rsidRDefault="005B4BB1">
      <w:pPr>
        <w:rPr>
          <w:rFonts w:eastAsia="黑体"/>
          <w:sz w:val="36"/>
          <w:szCs w:val="36"/>
        </w:rPr>
      </w:pPr>
    </w:p>
    <w:p w:rsidR="005B4BB1" w:rsidRDefault="005B4BB1">
      <w:pPr>
        <w:rPr>
          <w:rFonts w:eastAsia="黑体"/>
          <w:sz w:val="36"/>
          <w:szCs w:val="36"/>
        </w:rPr>
      </w:pPr>
    </w:p>
    <w:p w:rsidR="005B4BB1" w:rsidRDefault="005B4BB1">
      <w:pPr>
        <w:rPr>
          <w:rFonts w:eastAsia="黑体"/>
          <w:sz w:val="36"/>
          <w:szCs w:val="36"/>
        </w:rPr>
      </w:pPr>
    </w:p>
    <w:p w:rsidR="005B4BB1" w:rsidRDefault="005B4BB1">
      <w:pPr>
        <w:rPr>
          <w:rFonts w:eastAsia="黑体"/>
          <w:sz w:val="36"/>
          <w:szCs w:val="36"/>
        </w:rPr>
      </w:pPr>
    </w:p>
    <w:p w:rsidR="005B4BB1" w:rsidRDefault="005B4BB1">
      <w:pPr>
        <w:rPr>
          <w:rFonts w:eastAsia="黑体"/>
          <w:sz w:val="36"/>
          <w:szCs w:val="36"/>
        </w:rPr>
      </w:pPr>
    </w:p>
    <w:p w:rsidR="005B4BB1" w:rsidRDefault="005B4BB1">
      <w:pPr>
        <w:rPr>
          <w:rFonts w:eastAsia="黑体"/>
          <w:sz w:val="36"/>
          <w:szCs w:val="36"/>
        </w:rPr>
      </w:pPr>
    </w:p>
    <w:p w:rsidR="005B4BB1" w:rsidRDefault="000937AE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5B4BB1" w:rsidRDefault="000937AE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5B4BB1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5B4B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5B4B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B4BB1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5B4BB1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5B4BB1" w:rsidRDefault="000937AE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5B4B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5B4B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5B4B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B4B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5B4B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B4BB1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BB1" w:rsidRDefault="000937A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5B4B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B4B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5B4B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B4BB1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5B4B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B4BB1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BB1" w:rsidRDefault="000937A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5B4BB1" w:rsidRDefault="005B4BB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B4BB1" w:rsidRDefault="005B4BB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B4BB1" w:rsidRDefault="005B4BB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B4BB1" w:rsidRDefault="005B4BB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B4BB1" w:rsidRDefault="000937A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5B4BB1" w:rsidRDefault="000937AE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5B4BB1" w:rsidRDefault="000937A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5B4BB1" w:rsidRDefault="000937A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5B4BB1" w:rsidRDefault="005B4BB1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5B4BB1" w:rsidRDefault="000937AE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5B4BB1" w:rsidRDefault="000937AE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5B4BB1" w:rsidRDefault="000937A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5B4BB1" w:rsidRDefault="000937A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5B4BB1" w:rsidRDefault="000937A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5B4BB1" w:rsidRDefault="000937A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5B4BB1" w:rsidRDefault="000937A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5B4BB1" w:rsidRDefault="000937A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5B4BB1" w:rsidRDefault="000937A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5B4BB1" w:rsidRDefault="000937A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5B4BB1" w:rsidRDefault="000937AE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5B4BB1" w:rsidRDefault="005B4BB1">
      <w:pPr>
        <w:jc w:val="left"/>
        <w:rPr>
          <w:b/>
          <w:sz w:val="36"/>
          <w:szCs w:val="36"/>
        </w:rPr>
      </w:pPr>
    </w:p>
    <w:p w:rsidR="005B4BB1" w:rsidRDefault="000937AE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5B4BB1" w:rsidRDefault="000937AE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5B4BB1" w:rsidRDefault="000937AE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5B4BB1" w:rsidRDefault="005B4BB1">
      <w:pPr>
        <w:rPr>
          <w:b/>
          <w:sz w:val="36"/>
          <w:szCs w:val="36"/>
          <w:u w:val="single"/>
        </w:rPr>
      </w:pPr>
    </w:p>
    <w:p w:rsidR="005B4BB1" w:rsidRDefault="000937AE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5B4BB1" w:rsidRDefault="005B4BB1">
      <w:pPr>
        <w:rPr>
          <w:rFonts w:ascii="黑体" w:eastAsia="黑体" w:hAnsi="黑体" w:cs="黑体"/>
          <w:bCs/>
          <w:sz w:val="36"/>
          <w:szCs w:val="36"/>
        </w:rPr>
      </w:pPr>
    </w:p>
    <w:p w:rsidR="005B4BB1" w:rsidRDefault="000937AE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5B4BB1" w:rsidRDefault="000937AE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5B4BB1" w:rsidRDefault="000937AE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5B4BB1" w:rsidRDefault="000937A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B4BB1" w:rsidRDefault="000937A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B4BB1" w:rsidRDefault="000937A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5B4BB1" w:rsidRDefault="005B4BB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5B4BB1" w:rsidRDefault="000937A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5B4BB1" w:rsidRDefault="005B4BB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5B4BB1" w:rsidRDefault="000937A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5B4BB1" w:rsidRDefault="005B4BB1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B4BB1" w:rsidRDefault="005B4BB1">
      <w:pPr>
        <w:ind w:firstLineChars="500" w:firstLine="1050"/>
      </w:pPr>
    </w:p>
    <w:sectPr w:rsidR="005B4BB1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AA" w:rsidRDefault="00AD7BAA">
      <w:r>
        <w:separator/>
      </w:r>
    </w:p>
  </w:endnote>
  <w:endnote w:type="continuationSeparator" w:id="0">
    <w:p w:rsidR="00AD7BAA" w:rsidRDefault="00AD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B1" w:rsidRDefault="00AD7BAA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68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5B4BB1" w:rsidRDefault="005B4BB1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AA" w:rsidRDefault="00AD7BAA">
      <w:r>
        <w:separator/>
      </w:r>
    </w:p>
  </w:footnote>
  <w:footnote w:type="continuationSeparator" w:id="0">
    <w:p w:rsidR="00AD7BAA" w:rsidRDefault="00AD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B1" w:rsidRDefault="00AD7BAA">
    <w:pPr>
      <w:pStyle w:val="1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5B4BB1" w:rsidRDefault="005B4BB1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B5372"/>
    <w:multiLevelType w:val="singleLevel"/>
    <w:tmpl w:val="845B537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29AB5A"/>
    <w:multiLevelType w:val="singleLevel"/>
    <w:tmpl w:val="5E29AB5A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9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B1"/>
    <w:rsid w:val="000937AE"/>
    <w:rsid w:val="005B4BB1"/>
    <w:rsid w:val="00742B1B"/>
    <w:rsid w:val="00AD7BAA"/>
    <w:rsid w:val="00CF09B1"/>
    <w:rsid w:val="055B2EA6"/>
    <w:rsid w:val="613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8"/>
        <o:r id="V:Rule5" type="connector" idref="#_x0000_s1037"/>
        <o:r id="V:Rule6" type="connector" idref="#_x0000_s1045"/>
        <o:r id="V:Rule7" type="connector" idref="#_x0000_s1044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结束语 Char"/>
    <w:uiPriority w:val="99"/>
    <w:qFormat/>
    <w:rPr>
      <w:kern w:val="2"/>
      <w:sz w:val="28"/>
      <w:szCs w:val="28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Char4">
    <w:name w:val="纯文本 Char"/>
    <w:qFormat/>
    <w:rPr>
      <w:rFonts w:ascii="宋体"/>
      <w:kern w:val="2"/>
      <w:sz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7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8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9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2022-08-18T08:50:38Z</dcterms:modified>
</cp:cor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96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157287840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FC82A7EB-4962-4274-A2F5-908673BF5A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5F31512-C3D9-466C-B31E-F76221D282A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64E48D55-477C-430D-950A-F305A3B3E48C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365</Words>
  <Characters>2087</Characters>
  <Application>Microsoft Office Word</Application>
  <DocSecurity>0</DocSecurity>
  <Lines>17</Lines>
  <Paragraphs>4</Paragraphs>
  <ScaleCrop>false</ScaleCrop>
  <Company>微软中国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2021-12-21T03:57:00Z</cp:lastPrinted>
  <dcterms:created xsi:type="dcterms:W3CDTF">2019-07-12T19:37:00Z</dcterms:created>
  <dcterms:modified xsi:type="dcterms:W3CDTF">2022-12-18T14:02:00Z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