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3185"/>
        </w:tabs>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医疗救助对象待遇核准支付（主项名称）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医疗救助对象手工（零星）报销（子项名称）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  服务指南  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   1.《城乡医疗救助基金管理办法》（财社〔2013〕217号）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kinsoku/>
        <w:wordWrap/>
        <w:overflowPunct/>
        <w:topLinePunct w:val="0"/>
        <w:autoSpaceDE/>
        <w:autoSpaceDN/>
        <w:bidi w:val="0"/>
        <w:adjustRightInd w:val="0"/>
        <w:snapToGrid w:val="0"/>
        <w:spacing w:line="560" w:lineRule="exact"/>
        <w:ind w:firstLine="552"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22"/>
          <w:sz w:val="32"/>
          <w:szCs w:val="32"/>
        </w:rPr>
        <w:t>1.</w:t>
      </w:r>
      <w:r>
        <w:rPr>
          <w:rFonts w:hint="eastAsia" w:ascii="方正仿宋_GBK" w:hAnsi="方正仿宋_GBK" w:eastAsia="方正仿宋_GBK" w:cs="方正仿宋_GBK"/>
          <w:sz w:val="32"/>
          <w:szCs w:val="32"/>
        </w:rPr>
        <w:t>因就医地定点医院未接入国家异地就医平台而造成无法即时结算的参保人（医疗救助对象）；</w:t>
      </w:r>
    </w:p>
    <w:p>
      <w:pPr>
        <w:keepNext w:val="0"/>
        <w:keepLines w:val="0"/>
        <w:pageBreakBefore w:val="0"/>
        <w:kinsoku/>
        <w:wordWrap/>
        <w:overflowPunct/>
        <w:topLinePunct w:val="0"/>
        <w:autoSpaceDE/>
        <w:autoSpaceDN/>
        <w:bidi w:val="0"/>
        <w:adjustRightInd w:val="0"/>
        <w:snapToGrid w:val="0"/>
        <w:spacing w:line="560" w:lineRule="exact"/>
        <w:ind w:firstLine="552"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22"/>
          <w:sz w:val="32"/>
          <w:szCs w:val="32"/>
        </w:rPr>
        <w:t>2.</w:t>
      </w:r>
      <w:r>
        <w:rPr>
          <w:rFonts w:hint="eastAsia" w:ascii="方正仿宋_GBK" w:hAnsi="方正仿宋_GBK" w:eastAsia="方正仿宋_GBK" w:cs="方正仿宋_GBK"/>
          <w:sz w:val="32"/>
          <w:szCs w:val="32"/>
        </w:rPr>
        <w:t>发生住院前急诊抢救医疗费用且不能即时结算的参保人</w:t>
      </w:r>
      <w:r>
        <w:rPr>
          <w:rFonts w:hint="eastAsia" w:ascii="方正仿宋_GBK" w:hAnsi="方正仿宋_GBK" w:eastAsia="方正仿宋_GBK" w:cs="方正仿宋_GBK"/>
          <w:sz w:val="32"/>
          <w:szCs w:val="32"/>
          <w:lang w:val="en-US" w:eastAsia="zh-CN"/>
        </w:rPr>
        <w:t>员</w:t>
      </w:r>
      <w:r>
        <w:rPr>
          <w:rFonts w:hint="eastAsia" w:ascii="方正仿宋_GBK" w:hAnsi="方正仿宋_GBK" w:eastAsia="方正仿宋_GBK" w:cs="方正仿宋_GBK"/>
          <w:sz w:val="32"/>
          <w:szCs w:val="32"/>
        </w:rPr>
        <w:t>（医疗救助对象）；</w:t>
      </w:r>
    </w:p>
    <w:p>
      <w:pPr>
        <w:keepNext w:val="0"/>
        <w:keepLines w:val="0"/>
        <w:pageBreakBefore w:val="0"/>
        <w:kinsoku/>
        <w:wordWrap/>
        <w:overflowPunct/>
        <w:topLinePunct w:val="0"/>
        <w:autoSpaceDE/>
        <w:autoSpaceDN/>
        <w:bidi w:val="0"/>
        <w:adjustRightInd w:val="0"/>
        <w:snapToGrid w:val="0"/>
        <w:spacing w:line="560" w:lineRule="exact"/>
        <w:ind w:firstLine="552"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22"/>
          <w:sz w:val="32"/>
          <w:szCs w:val="32"/>
        </w:rPr>
        <w:t>3.</w:t>
      </w:r>
      <w:r>
        <w:rPr>
          <w:rFonts w:hint="eastAsia" w:ascii="方正仿宋_GBK" w:hAnsi="方正仿宋_GBK" w:eastAsia="方正仿宋_GBK" w:cs="方正仿宋_GBK"/>
          <w:sz w:val="32"/>
          <w:szCs w:val="32"/>
        </w:rPr>
        <w:t>已办理跨省异地安置，在疆外发生的门诊特殊慢性病医疗费用的参保人</w:t>
      </w:r>
      <w:r>
        <w:rPr>
          <w:rFonts w:hint="eastAsia" w:ascii="方正仿宋_GBK" w:hAnsi="方正仿宋_GBK" w:eastAsia="方正仿宋_GBK" w:cs="方正仿宋_GBK"/>
          <w:sz w:val="32"/>
          <w:szCs w:val="32"/>
          <w:lang w:val="en-US" w:eastAsia="zh-CN"/>
        </w:rPr>
        <w:t>员</w:t>
      </w:r>
      <w:r>
        <w:rPr>
          <w:rFonts w:hint="eastAsia" w:ascii="方正仿宋_GBK" w:hAnsi="方正仿宋_GBK" w:eastAsia="方正仿宋_GBK" w:cs="方正仿宋_GBK"/>
          <w:sz w:val="32"/>
          <w:szCs w:val="32"/>
        </w:rPr>
        <w:t>（医疗救助对象）；</w:t>
      </w:r>
    </w:p>
    <w:p>
      <w:pPr>
        <w:keepNext w:val="0"/>
        <w:keepLines w:val="0"/>
        <w:pageBreakBefore w:val="0"/>
        <w:kinsoku/>
        <w:wordWrap/>
        <w:overflowPunct/>
        <w:topLinePunct w:val="0"/>
        <w:autoSpaceDE/>
        <w:autoSpaceDN/>
        <w:bidi w:val="0"/>
        <w:adjustRightInd w:val="0"/>
        <w:snapToGrid w:val="0"/>
        <w:spacing w:line="560" w:lineRule="exact"/>
        <w:ind w:firstLine="552"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22"/>
          <w:sz w:val="32"/>
          <w:szCs w:val="32"/>
        </w:rPr>
        <w:t>4.</w:t>
      </w:r>
      <w:r>
        <w:rPr>
          <w:rFonts w:hint="eastAsia" w:ascii="方正仿宋_GBK" w:hAnsi="方正仿宋_GBK" w:eastAsia="方正仿宋_GBK" w:cs="方正仿宋_GBK"/>
          <w:sz w:val="32"/>
          <w:szCs w:val="32"/>
        </w:rPr>
        <w:t>因生育或计划生育住院，同时发生了应由基本医疗保险基金支付医疗费用的（医疗救助对象）；</w:t>
      </w:r>
    </w:p>
    <w:p>
      <w:pPr>
        <w:keepNext w:val="0"/>
        <w:keepLines w:val="0"/>
        <w:pageBreakBefore w:val="0"/>
        <w:kinsoku/>
        <w:wordWrap/>
        <w:overflowPunct/>
        <w:topLinePunct w:val="0"/>
        <w:autoSpaceDE/>
        <w:autoSpaceDN/>
        <w:bidi w:val="0"/>
        <w:adjustRightInd w:val="0"/>
        <w:snapToGrid w:val="0"/>
        <w:spacing w:line="560" w:lineRule="exact"/>
        <w:ind w:firstLine="552"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Times New Roman" w:hAnsi="Times New Roman" w:eastAsia="方正仿宋_GBK" w:cs="Times New Roman"/>
          <w:spacing w:val="-22"/>
          <w:sz w:val="32"/>
          <w:szCs w:val="32"/>
        </w:rPr>
        <w:t>5</w:t>
      </w:r>
      <w:r>
        <w:rPr>
          <w:rFonts w:hint="eastAsia" w:ascii="方正仿宋_GBK" w:hAnsi="方正仿宋_GBK" w:eastAsia="方正仿宋_GBK" w:cs="方正仿宋_GBK"/>
          <w:sz w:val="32"/>
          <w:szCs w:val="32"/>
        </w:rPr>
        <w:t>.因其他原因未能即时结算的参保人</w:t>
      </w:r>
      <w:r>
        <w:rPr>
          <w:rFonts w:hint="eastAsia" w:ascii="方正仿宋_GBK" w:hAnsi="方正仿宋_GBK" w:eastAsia="方正仿宋_GBK" w:cs="方正仿宋_GBK"/>
          <w:sz w:val="32"/>
          <w:szCs w:val="32"/>
          <w:lang w:val="en-US" w:eastAsia="zh-CN"/>
        </w:rPr>
        <w:t>员</w:t>
      </w:r>
      <w:r>
        <w:rPr>
          <w:rFonts w:hint="eastAsia" w:ascii="方正仿宋_GBK" w:hAnsi="方正仿宋_GBK" w:eastAsia="方正仿宋_GBK" w:cs="方正仿宋_GBK"/>
          <w:sz w:val="32"/>
          <w:szCs w:val="32"/>
        </w:rPr>
        <w:t>（医疗救助对象）。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kinsoku/>
        <w:wordWrap/>
        <w:overflowPunct/>
        <w:topLinePunct w:val="0"/>
        <w:autoSpaceDE/>
        <w:autoSpaceDN/>
        <w:bidi w:val="0"/>
        <w:spacing w:line="560" w:lineRule="exact"/>
        <w:ind w:firstLine="552"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22"/>
          <w:sz w:val="32"/>
          <w:szCs w:val="32"/>
        </w:rPr>
        <w:t>1.</w:t>
      </w:r>
      <w:r>
        <w:rPr>
          <w:rFonts w:hint="eastAsia" w:ascii="方正仿宋_GBK" w:hAnsi="方正仿宋_GBK" w:eastAsia="方正仿宋_GBK" w:cs="方正仿宋_GBK"/>
          <w:sz w:val="32"/>
          <w:szCs w:val="32"/>
        </w:rPr>
        <w:t xml:space="preserve">医保电子凭证或有效身份证件或社保卡 ；      </w:t>
      </w:r>
    </w:p>
    <w:p>
      <w:pPr>
        <w:keepNext w:val="0"/>
        <w:keepLines w:val="0"/>
        <w:pageBreakBefore w:val="0"/>
        <w:kinsoku/>
        <w:wordWrap/>
        <w:overflowPunct/>
        <w:topLinePunct w:val="0"/>
        <w:autoSpaceDE/>
        <w:autoSpaceDN/>
        <w:bidi w:val="0"/>
        <w:spacing w:line="560" w:lineRule="exact"/>
        <w:ind w:firstLine="552"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22"/>
          <w:sz w:val="32"/>
          <w:szCs w:val="32"/>
        </w:rPr>
        <w:t>2.</w:t>
      </w:r>
      <w:r>
        <w:rPr>
          <w:rFonts w:hint="eastAsia" w:ascii="方正仿宋_GBK" w:hAnsi="方正仿宋_GBK" w:eastAsia="方正仿宋_GBK" w:cs="方正仿宋_GBK"/>
          <w:sz w:val="32"/>
          <w:szCs w:val="32"/>
        </w:rPr>
        <w:t>基本医保、大病保险报销后的结算单、定点医疗机构处方或定点药店购药发票；</w:t>
      </w:r>
    </w:p>
    <w:p>
      <w:pPr>
        <w:keepNext w:val="0"/>
        <w:keepLines w:val="0"/>
        <w:pageBreakBefore w:val="0"/>
        <w:kinsoku/>
        <w:wordWrap/>
        <w:overflowPunct/>
        <w:topLinePunct w:val="0"/>
        <w:autoSpaceDE/>
        <w:autoSpaceDN/>
        <w:bidi w:val="0"/>
        <w:spacing w:line="560" w:lineRule="exact"/>
        <w:ind w:firstLine="552"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22"/>
          <w:sz w:val="32"/>
          <w:szCs w:val="32"/>
        </w:rPr>
        <w:t>3.</w:t>
      </w:r>
      <w:r>
        <w:rPr>
          <w:rFonts w:hint="eastAsia" w:ascii="方正仿宋_GBK" w:hAnsi="方正仿宋_GBK" w:eastAsia="方正仿宋_GBK" w:cs="方正仿宋_GBK"/>
          <w:sz w:val="32"/>
          <w:szCs w:val="32"/>
        </w:rPr>
        <w:t>《医疗救助申请卡》。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r>
        <w:rPr>
          <w:rFonts w:hint="eastAsia" w:ascii="宋体" w:hAnsi="宋体" w:eastAsia="宋体" w:cs="宋体"/>
          <w:sz w:val="32"/>
          <w:szCs w:val="32"/>
        </w:rPr>
        <w:t>①</w:t>
      </w:r>
      <w:r>
        <w:rPr>
          <w:rFonts w:hint="eastAsia" w:ascii="方正仿宋_GBK" w:hAnsi="方正仿宋_GBK" w:eastAsia="方正仿宋_GBK" w:cs="方正仿宋_GBK"/>
          <w:sz w:val="32"/>
          <w:szCs w:val="32"/>
        </w:rPr>
        <w:t>与其它费用合并支付的一次性提供材料</w:t>
      </w:r>
      <w:r>
        <w:rPr>
          <w:rFonts w:hint="eastAsia" w:ascii="方正仿宋_GBK" w:hAnsi="方正仿宋_GBK" w:eastAsia="方正仿宋_GBK" w:cs="方正仿宋_GBK"/>
          <w:sz w:val="32"/>
          <w:szCs w:val="32"/>
          <w:lang w:val="en-US" w:eastAsia="zh-CN"/>
        </w:rPr>
        <w:t>；</w:t>
      </w:r>
      <w:r>
        <w:rPr>
          <w:rFonts w:hint="eastAsia" w:ascii="宋体" w:hAnsi="宋体" w:eastAsia="宋体" w:cs="宋体"/>
          <w:sz w:val="32"/>
          <w:szCs w:val="32"/>
        </w:rPr>
        <w:t>②</w:t>
      </w:r>
      <w:r>
        <w:rPr>
          <w:rFonts w:hint="eastAsia" w:ascii="方正仿宋_GBK" w:hAnsi="方正仿宋_GBK" w:eastAsia="方正仿宋_GBK" w:cs="方正仿宋_GBK"/>
          <w:sz w:val="32"/>
          <w:szCs w:val="32"/>
        </w:rPr>
        <w:t xml:space="preserve">有条件的地区可通过与相关部门联网实时推送救助对象身份信息 </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 xml:space="preserve">                   </w:t>
      </w:r>
      <w:r>
        <w:rPr>
          <w:rFonts w:hint="eastAsia" w:ascii="宋体" w:hAnsi="宋体" w:eastAsia="宋体" w:cs="宋体"/>
          <w:sz w:val="32"/>
          <w:szCs w:val="32"/>
        </w:rPr>
        <w:t>③</w:t>
      </w:r>
      <w:r>
        <w:rPr>
          <w:rFonts w:hint="eastAsia" w:ascii="方正仿宋_GBK" w:hAnsi="方正仿宋_GBK" w:eastAsia="方正仿宋_GBK" w:cs="方正仿宋_GBK"/>
          <w:sz w:val="32"/>
          <w:szCs w:val="32"/>
        </w:rPr>
        <w:t>符合救助条件但未经认定的应提供《个人家庭经济状况核查委托授权书》由相关部门认定后进行报销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小标宋_GBK" w:eastAsia="方正小标宋_GBK"/>
          <w:sz w:val="28"/>
          <w:szCs w:val="28"/>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346075</wp:posOffset>
                </wp:positionV>
                <wp:extent cx="3724275" cy="857250"/>
                <wp:effectExtent l="4445" t="5080" r="5080" b="13970"/>
                <wp:wrapNone/>
                <wp:docPr id="29" name="_x0000_s1583"/>
                <wp:cNvGraphicFramePr/>
                <a:graphic xmlns:a="http://schemas.openxmlformats.org/drawingml/2006/main">
                  <a:graphicData uri="http://schemas.microsoft.com/office/word/2010/wordprocessingShape">
                    <wps:wsp>
                      <wps:cNvSpPr/>
                      <wps:spPr>
                        <a:xfrm>
                          <a:off x="0" y="0"/>
                          <a:ext cx="3724275" cy="85725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eastAsia" w:eastAsia="微软雅黑"/>
                                <w:lang w:eastAsia="zh-CN"/>
                              </w:rPr>
                            </w:pPr>
                            <w:r>
                              <w:rPr>
                                <w:rFonts w:hint="eastAsia"/>
                              </w:rPr>
                              <w:t>1、特困供养人员、城乡最低生活保障人员、</w:t>
                            </w:r>
                            <w:r>
                              <w:rPr>
                                <w:rFonts w:hint="eastAsia"/>
                                <w:lang w:eastAsia="zh-CN"/>
                              </w:rPr>
                              <w:t>脱贫不稳定户、边缘易致贫户、突发严重困难户</w:t>
                            </w:r>
                            <w:r>
                              <w:rPr>
                                <w:rFonts w:hint="eastAsia"/>
                              </w:rPr>
                              <w:t>。2、</w:t>
                            </w:r>
                            <w:r>
                              <w:rPr>
                                <w:rFonts w:hint="eastAsia"/>
                                <w:lang w:eastAsia="zh-CN"/>
                              </w:rPr>
                              <w:t>因病有致贫风险的困难群众。</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83" o:spid="_x0000_s1026" o:spt="2" style="position:absolute;left:0pt;margin-left:63pt;margin-top:27.25pt;height:67.5pt;width:293.25pt;z-index:251659264;mso-width-relative:page;mso-height-relative:page;" fillcolor="#FFFFFF" filled="t" stroked="t" coordsize="21600,21600" arcsize="0.166666666666667" o:gfxdata="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pQkPVdYAAAAKAQAADwAAAAAAAAABACAAAAAiAAAA&#10;ZHJzL2Rvd25yZXYueG1sUEsBAhQAFAAAAAgAh07iQI1p36B7AgAAKgUAAA4AAAAAAAAAAQAgAAAA&#10;JQEAAGRycy9lMm9Eb2MueG1sUEsFBgAAAAAGAAYAWQEAABIGAAAAAA==&#10;">
                <v:fill on="t" focussize="0,0"/>
                <v:stroke color="#000000" joinstyle="round"/>
                <v:imagedata o:title=""/>
                <o:lock v:ext="edit" aspectratio="f"/>
                <v:textbox>
                  <w:txbxContent>
                    <w:p>
                      <w:pPr>
                        <w:rPr>
                          <w:rFonts w:hint="eastAsia" w:eastAsia="微软雅黑"/>
                          <w:lang w:eastAsia="zh-CN"/>
                        </w:rPr>
                      </w:pPr>
                      <w:r>
                        <w:rPr>
                          <w:rFonts w:hint="eastAsia"/>
                        </w:rPr>
                        <w:t>1、特困供养人员、城乡最低生活保障人员、</w:t>
                      </w:r>
                      <w:r>
                        <w:rPr>
                          <w:rFonts w:hint="eastAsia"/>
                          <w:lang w:eastAsia="zh-CN"/>
                        </w:rPr>
                        <w:t>脱贫不稳定户、边缘易致贫户、突发严重困难户</w:t>
                      </w:r>
                      <w:r>
                        <w:rPr>
                          <w:rFonts w:hint="eastAsia"/>
                        </w:rPr>
                        <w:t>。2、</w:t>
                      </w:r>
                      <w:r>
                        <w:rPr>
                          <w:rFonts w:hint="eastAsia"/>
                          <w:lang w:eastAsia="zh-CN"/>
                        </w:rPr>
                        <w:t>因病有致贫风险的困难群众。</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小标宋_GBK" w:eastAsia="方正小标宋_GBK"/>
          <w:sz w:val="28"/>
          <w:szCs w:val="28"/>
        </w:rPr>
        <mc:AlternateContent>
          <mc:Choice Requires="wps">
            <w:drawing>
              <wp:anchor distT="0" distB="0" distL="114300" distR="114300" simplePos="0" relativeHeight="251673600" behindDoc="0" locked="0" layoutInCell="1" allowOverlap="1">
                <wp:simplePos x="0" y="0"/>
                <wp:positionH relativeFrom="column">
                  <wp:posOffset>381000</wp:posOffset>
                </wp:positionH>
                <wp:positionV relativeFrom="paragraph">
                  <wp:posOffset>351155</wp:posOffset>
                </wp:positionV>
                <wp:extent cx="2238375" cy="1009650"/>
                <wp:effectExtent l="4445" t="4445" r="5080" b="14605"/>
                <wp:wrapNone/>
                <wp:docPr id="30" name="_x0000_s1584"/>
                <wp:cNvGraphicFramePr/>
                <a:graphic xmlns:a="http://schemas.openxmlformats.org/drawingml/2006/main">
                  <a:graphicData uri="http://schemas.microsoft.com/office/word/2010/wordprocessingShape">
                    <wps:wsp>
                      <wps:cNvSpPr/>
                      <wps:spPr>
                        <a:xfrm>
                          <a:off x="0" y="0"/>
                          <a:ext cx="2238375" cy="100965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default" w:eastAsia="微软雅黑"/>
                                <w:sz w:val="20"/>
                                <w:szCs w:val="20"/>
                                <w:lang w:val="en-US" w:eastAsia="zh-CN"/>
                              </w:rPr>
                            </w:pPr>
                            <w:r>
                              <w:rPr>
                                <w:rFonts w:hint="eastAsia"/>
                                <w:sz w:val="20"/>
                                <w:szCs w:val="20"/>
                              </w:rPr>
                              <w:t>门诊救助所需材料：1、门诊收费票据原件  2、门诊医疗费用清单原件3、身份证、社保卡复印件</w:t>
                            </w:r>
                            <w:r>
                              <w:rPr>
                                <w:rFonts w:hint="eastAsia"/>
                                <w:sz w:val="20"/>
                                <w:szCs w:val="20"/>
                                <w:lang w:eastAsia="zh-CN"/>
                              </w:rPr>
                              <w:t>。</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84" o:spid="_x0000_s1026" o:spt="2" style="position:absolute;left:0pt;margin-left:30pt;margin-top:27.65pt;height:79.5pt;width:176.25pt;z-index:251673600;mso-width-relative:page;mso-height-relative:page;" fillcolor="#FFFFFF" filled="t" stroked="t" coordsize="21600,21600" arcsize="0.166666666666667" o:gfxdata="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So401gAAAAkBAAAPAAAAAAAAAAEAIAAAACIA&#10;AABkcnMvZG93bnJldi54bWxQSwECFAAUAAAACACHTuJASybdln0CAAArBQAADgAAAAAAAAABACAA&#10;AAAlAQAAZHJzL2Uyb0RvYy54bWxQSwUGAAAAAAYABgBZAQAAFAYAAAAA&#10;">
                <v:fill on="t" focussize="0,0"/>
                <v:stroke color="#000000" joinstyle="round"/>
                <v:imagedata o:title=""/>
                <o:lock v:ext="edit" aspectratio="f"/>
                <v:textbox>
                  <w:txbxContent>
                    <w:p>
                      <w:pPr>
                        <w:rPr>
                          <w:rFonts w:hint="default" w:eastAsia="微软雅黑"/>
                          <w:sz w:val="20"/>
                          <w:szCs w:val="20"/>
                          <w:lang w:val="en-US" w:eastAsia="zh-CN"/>
                        </w:rPr>
                      </w:pPr>
                      <w:r>
                        <w:rPr>
                          <w:rFonts w:hint="eastAsia"/>
                          <w:sz w:val="20"/>
                          <w:szCs w:val="20"/>
                        </w:rPr>
                        <w:t>门诊救助所需材料：1、门诊收费票据原件  2、门诊医疗费用清单原件3、身份证、社保卡复印件</w:t>
                      </w:r>
                      <w:r>
                        <w:rPr>
                          <w:rFonts w:hint="eastAsia"/>
                          <w:sz w:val="20"/>
                          <w:szCs w:val="20"/>
                          <w:lang w:eastAsia="zh-CN"/>
                        </w:rPr>
                        <w:t>。</w:t>
                      </w:r>
                    </w:p>
                  </w:txbxContent>
                </v:textbox>
              </v:roundrect>
            </w:pict>
          </mc:Fallback>
        </mc:AlternateContent>
      </w:r>
      <w:r>
        <w:rPr>
          <w:rFonts w:hint="eastAsia" w:ascii="方正小标宋_GBK" w:eastAsia="方正小标宋_GBK"/>
          <w:sz w:val="28"/>
          <w:szCs w:val="28"/>
        </w:rPr>
        <mc:AlternateContent>
          <mc:Choice Requires="wps">
            <w:drawing>
              <wp:anchor distT="0" distB="0" distL="114300" distR="114300" simplePos="0" relativeHeight="251660288" behindDoc="0" locked="0" layoutInCell="1" allowOverlap="1">
                <wp:simplePos x="0" y="0"/>
                <wp:positionH relativeFrom="column">
                  <wp:posOffset>2943225</wp:posOffset>
                </wp:positionH>
                <wp:positionV relativeFrom="paragraph">
                  <wp:posOffset>317500</wp:posOffset>
                </wp:positionV>
                <wp:extent cx="2238375" cy="1009650"/>
                <wp:effectExtent l="4445" t="4445" r="5080" b="14605"/>
                <wp:wrapNone/>
                <wp:docPr id="31" name="_x0000_s1585"/>
                <wp:cNvGraphicFramePr/>
                <a:graphic xmlns:a="http://schemas.openxmlformats.org/drawingml/2006/main">
                  <a:graphicData uri="http://schemas.microsoft.com/office/word/2010/wordprocessingShape">
                    <wps:wsp>
                      <wps:cNvSpPr/>
                      <wps:spPr>
                        <a:xfrm>
                          <a:off x="0" y="0"/>
                          <a:ext cx="2238375" cy="100965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eastAsia" w:eastAsia="微软雅黑"/>
                                <w:sz w:val="20"/>
                                <w:szCs w:val="20"/>
                                <w:lang w:val="en-US" w:eastAsia="zh-CN"/>
                              </w:rPr>
                            </w:pPr>
                            <w:r>
                              <w:rPr>
                                <w:rFonts w:hint="eastAsia"/>
                                <w:sz w:val="20"/>
                                <w:szCs w:val="20"/>
                              </w:rPr>
                              <w:t>住院救助所需材料：1、住院发票、结算单、清单、疾病诊断书原件 2、身份证、社保卡复印件</w:t>
                            </w:r>
                            <w:r>
                              <w:rPr>
                                <w:rFonts w:hint="eastAsia"/>
                                <w:sz w:val="20"/>
                                <w:szCs w:val="20"/>
                                <w:lang w:eastAsia="zh-CN"/>
                              </w:rPr>
                              <w:t>。</w:t>
                            </w:r>
                          </w:p>
                          <w:p>
                            <w:pPr>
                              <w:rPr>
                                <w:rFonts w:hint="eastAsia" w:eastAsia="微软雅黑"/>
                                <w:sz w:val="20"/>
                                <w:szCs w:val="20"/>
                                <w:lang w:eastAsia="zh-CN"/>
                              </w:rPr>
                            </w:pPr>
                            <w:r>
                              <w:rPr>
                                <w:rFonts w:hint="eastAsia"/>
                                <w:sz w:val="20"/>
                                <w:szCs w:val="20"/>
                                <w:lang w:eastAsia="zh-CN"/>
                              </w:rPr>
                              <w:t>。</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85" o:spid="_x0000_s1026" o:spt="2" style="position:absolute;left:0pt;margin-left:231.75pt;margin-top:25pt;height:79.5pt;width:176.25pt;z-index:251660288;mso-width-relative:page;mso-height-relative:page;" fillcolor="#FFFFFF" filled="t" stroked="t" coordsize="21600,21600" arcsize="0.166666666666667" o:gfxdata="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dL7hj1gAAAAoBAAAPAAAAAAAAAAEAIAAAACIA&#10;AABkcnMvZG93bnJldi54bWxQSwECFAAUAAAACACHTuJA3XUYdH0CAAArBQAADgAAAAAAAAABACAA&#10;AAAlAQAAZHJzL2Uyb0RvYy54bWxQSwUGAAAAAAYABgBZAQAAFAYAAAAA&#10;">
                <v:fill on="t" focussize="0,0"/>
                <v:stroke color="#000000" joinstyle="round"/>
                <v:imagedata o:title=""/>
                <o:lock v:ext="edit" aspectratio="f"/>
                <v:textbox>
                  <w:txbxContent>
                    <w:p>
                      <w:pPr>
                        <w:rPr>
                          <w:rFonts w:hint="eastAsia" w:eastAsia="微软雅黑"/>
                          <w:sz w:val="20"/>
                          <w:szCs w:val="20"/>
                          <w:lang w:val="en-US" w:eastAsia="zh-CN"/>
                        </w:rPr>
                      </w:pPr>
                      <w:r>
                        <w:rPr>
                          <w:rFonts w:hint="eastAsia"/>
                          <w:sz w:val="20"/>
                          <w:szCs w:val="20"/>
                        </w:rPr>
                        <w:t>住院救助所需材料：1、住院发票、结算单、清单、疾病诊断书原件 2、身份证、社保卡复印件</w:t>
                      </w:r>
                      <w:r>
                        <w:rPr>
                          <w:rFonts w:hint="eastAsia"/>
                          <w:sz w:val="20"/>
                          <w:szCs w:val="20"/>
                          <w:lang w:eastAsia="zh-CN"/>
                        </w:rPr>
                        <w:t>。</w:t>
                      </w:r>
                    </w:p>
                    <w:p>
                      <w:pPr>
                        <w:rPr>
                          <w:rFonts w:hint="eastAsia" w:eastAsia="微软雅黑"/>
                          <w:sz w:val="20"/>
                          <w:szCs w:val="20"/>
                          <w:lang w:eastAsia="zh-CN"/>
                        </w:rPr>
                      </w:pPr>
                      <w:r>
                        <w:rPr>
                          <w:rFonts w:hint="eastAsia"/>
                          <w:sz w:val="20"/>
                          <w:szCs w:val="20"/>
                          <w:lang w:eastAsia="zh-CN"/>
                        </w:rPr>
                        <w:t>。</w:t>
                      </w:r>
                    </w:p>
                  </w:txbxContent>
                </v:textbox>
              </v:roundrect>
            </w:pict>
          </mc:Fallback>
        </mc:AlternateContent>
      </w:r>
      <w:r>
        <w:rPr>
          <w:rFonts w:ascii="方正小标宋_GBK" w:eastAsia="方正小标宋_GBK"/>
          <w:sz w:val="28"/>
          <w:szCs w:val="28"/>
        </w:rPr>
        <mc:AlternateContent>
          <mc:Choice Requires="wps">
            <w:drawing>
              <wp:anchor distT="0" distB="0" distL="114300" distR="114300" simplePos="0" relativeHeight="251667456" behindDoc="0" locked="0" layoutInCell="1" allowOverlap="1">
                <wp:simplePos x="0" y="0"/>
                <wp:positionH relativeFrom="column">
                  <wp:posOffset>3390900</wp:posOffset>
                </wp:positionH>
                <wp:positionV relativeFrom="paragraph">
                  <wp:posOffset>107315</wp:posOffset>
                </wp:positionV>
                <wp:extent cx="190500" cy="228600"/>
                <wp:effectExtent l="3810" t="3175" r="15240" b="15875"/>
                <wp:wrapNone/>
                <wp:docPr id="32" name="_x0000_s1586"/>
                <wp:cNvGraphicFramePr/>
                <a:graphic xmlns:a="http://schemas.openxmlformats.org/drawingml/2006/main">
                  <a:graphicData uri="http://schemas.microsoft.com/office/word/2010/wordprocessingShape">
                    <wps:wsp>
                      <wps:cNvCnPr/>
                      <wps:spPr>
                        <a:xfrm>
                          <a:off x="0" y="0"/>
                          <a:ext cx="190500" cy="2286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86" o:spid="_x0000_s1026" o:spt="32" type="#_x0000_t32" style="position:absolute;left:0pt;margin-left:267pt;margin-top:8.45pt;height:18pt;width:15pt;z-index:251667456;mso-width-relative:page;mso-height-relative:page;" filled="f" stroked="t" coordsize="21600,21600" o:gfxdata="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Wk25XZAAAACQEAAA8AAAAAAAAAAQAgAAAAIgAAAGRycy9kb3ducmV2LnhtbFBLAQIUABQA&#10;AAAIAIdO4kBEIr82YQIAANYEAAAOAAAAAAAAAAEAIAAAACgBAABkcnMvZTJvRG9jLnhtbFBLBQYA&#10;AAAABgAGAFkBAAD7BQAAAAA=&#10;">
                <v:fill on="f" focussize="0,0"/>
                <v:stroke color="#000000" joinstyle="round" endarrow="block"/>
                <v:imagedata o:title=""/>
                <o:lock v:ext="edit" aspectratio="f"/>
              </v:shape>
            </w:pict>
          </mc:Fallback>
        </mc:AlternateContent>
      </w:r>
      <w:r>
        <w:rPr>
          <w:rFonts w:ascii="方正小标宋_GBK" w:eastAsia="方正小标宋_GBK"/>
          <w:sz w:val="28"/>
          <w:szCs w:val="28"/>
        </w:rPr>
        <mc:AlternateContent>
          <mc:Choice Requires="wps">
            <w:drawing>
              <wp:anchor distT="0" distB="0" distL="114300" distR="114300" simplePos="0" relativeHeight="251666432" behindDoc="0" locked="0" layoutInCell="1" allowOverlap="1">
                <wp:simplePos x="0" y="0"/>
                <wp:positionH relativeFrom="column">
                  <wp:posOffset>1647825</wp:posOffset>
                </wp:positionH>
                <wp:positionV relativeFrom="paragraph">
                  <wp:posOffset>107315</wp:posOffset>
                </wp:positionV>
                <wp:extent cx="190500" cy="228600"/>
                <wp:effectExtent l="0" t="3175" r="19050" b="15875"/>
                <wp:wrapNone/>
                <wp:docPr id="33" name="_x0000_s1587"/>
                <wp:cNvGraphicFramePr/>
                <a:graphic xmlns:a="http://schemas.openxmlformats.org/drawingml/2006/main">
                  <a:graphicData uri="http://schemas.microsoft.com/office/word/2010/wordprocessingShape">
                    <wps:wsp>
                      <wps:cNvCnPr/>
                      <wps:spPr>
                        <a:xfrm flipH="1">
                          <a:off x="0" y="0"/>
                          <a:ext cx="190500" cy="2286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87" o:spid="_x0000_s1026" o:spt="32" type="#_x0000_t32" style="position:absolute;left:0pt;flip:x;margin-left:129.75pt;margin-top:8.45pt;height:18pt;width:15pt;z-index:251666432;mso-width-relative:page;mso-height-relative:page;" filled="f" stroked="t" coordsize="21600,21600" o:gfxdata="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SgbzTXAAAACQEAAA8AAAAAAAAAAQAgAAAAIgAAAGRycy9kb3ducmV2LnhtbFBL&#10;AQIUABQAAAAIAIdO4kCaO3hRaQIAAOAEAAAOAAAAAAAAAAEAIAAAACYBAABkcnMvZTJvRG9jLnht&#10;bFBLBQYAAAAABgAGAFkBAAABBg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sz w:val="28"/>
          <w:szCs w:val="28"/>
        </w:rPr>
        <mc:AlternateContent>
          <mc:Choice Requires="wps">
            <w:drawing>
              <wp:anchor distT="0" distB="0" distL="114300" distR="114300" simplePos="0" relativeHeight="251668480" behindDoc="0" locked="0" layoutInCell="1" allowOverlap="1">
                <wp:simplePos x="0" y="0"/>
                <wp:positionH relativeFrom="column">
                  <wp:posOffset>2728595</wp:posOffset>
                </wp:positionH>
                <wp:positionV relativeFrom="paragraph">
                  <wp:posOffset>15240</wp:posOffset>
                </wp:positionV>
                <wp:extent cx="9525" cy="314325"/>
                <wp:effectExtent l="35560" t="0" r="31115" b="9525"/>
                <wp:wrapNone/>
                <wp:docPr id="34" name="_x0000_s1588"/>
                <wp:cNvGraphicFramePr/>
                <a:graphic xmlns:a="http://schemas.openxmlformats.org/drawingml/2006/main">
                  <a:graphicData uri="http://schemas.microsoft.com/office/word/2010/wordprocessingShape">
                    <wps:wsp>
                      <wps:cNvCnPr/>
                      <wps:spPr>
                        <a:xfrm flipH="1">
                          <a:off x="0" y="0"/>
                          <a:ext cx="9525" cy="31432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88" o:spid="_x0000_s1026" o:spt="32" type="#_x0000_t32" style="position:absolute;left:0pt;flip:x;margin-left:214.85pt;margin-top:1.2pt;height:24.75pt;width:0.75pt;z-index:251668480;mso-width-relative:page;mso-height-relative:page;" filled="f" stroked="t" coordsize="21600,21600" o:gfxdata="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u0PrXZAAAACAEAAA8AAAAAAAAAAQAgAAAAIgAAAGRycy9kb3ducmV2LnhtbFBLAQIU&#10;ABQAAAAIAIdO4kDvrFVnZAIAAN4EAAAOAAAAAAAAAAEAIAAAACgBAABkcnMvZTJvRG9jLnhtbFBL&#10;BQYAAAAABgAGAFkBAAD+BQAAAAA=&#10;">
                <v:fill on="f" focussize="0,0"/>
                <v:stroke color="#000000" joinstyle="round" endarrow="block"/>
                <v:imagedata o:title=""/>
                <o:lock v:ext="edit" aspectratio="f"/>
              </v:shape>
            </w:pict>
          </mc:Fallback>
        </mc:AlternateContent>
      </w:r>
      <w:r>
        <w:rPr>
          <w:rFonts w:hint="eastAsia" w:ascii="方正小标宋_GBK" w:eastAsia="方正小标宋_GBK"/>
          <w:sz w:val="28"/>
          <w:szCs w:val="28"/>
        </w:rPr>
        <mc:AlternateContent>
          <mc:Choice Requires="wps">
            <w:drawing>
              <wp:anchor distT="0" distB="0" distL="114300" distR="114300" simplePos="0" relativeHeight="251661312" behindDoc="0" locked="0" layoutInCell="1" allowOverlap="1">
                <wp:simplePos x="0" y="0"/>
                <wp:positionH relativeFrom="column">
                  <wp:posOffset>443865</wp:posOffset>
                </wp:positionH>
                <wp:positionV relativeFrom="paragraph">
                  <wp:posOffset>329565</wp:posOffset>
                </wp:positionV>
                <wp:extent cx="4589780" cy="856615"/>
                <wp:effectExtent l="4445" t="5080" r="15875" b="14605"/>
                <wp:wrapNone/>
                <wp:docPr id="35" name="_x0000_s1589"/>
                <wp:cNvGraphicFramePr/>
                <a:graphic xmlns:a="http://schemas.openxmlformats.org/drawingml/2006/main">
                  <a:graphicData uri="http://schemas.microsoft.com/office/word/2010/wordprocessingShape">
                    <wps:wsp>
                      <wps:cNvSpPr/>
                      <wps:spPr>
                        <a:xfrm>
                          <a:off x="0" y="0"/>
                          <a:ext cx="4589780" cy="85661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eastAsia" w:eastAsia="微软雅黑"/>
                                <w:lang w:eastAsia="zh-CN"/>
                              </w:rPr>
                            </w:pPr>
                            <w:r>
                              <w:rPr>
                                <w:rFonts w:hint="eastAsia"/>
                                <w:sz w:val="20"/>
                                <w:szCs w:val="20"/>
                              </w:rPr>
                              <w:t>第一步：社区（村委会）干部收集资料后填写医疗救助申请审批表社区（村委会）领导签字。经审核、民主评议、公示后上报至乡、镇。第二步：乡、镇复</w:t>
                            </w:r>
                            <w:r>
                              <w:rPr>
                                <w:rFonts w:hint="eastAsia"/>
                              </w:rPr>
                              <w:t>审</w:t>
                            </w:r>
                            <w:r>
                              <w:rPr>
                                <w:rFonts w:hint="eastAsia"/>
                                <w:lang w:eastAsia="zh-CN"/>
                              </w:rPr>
                              <w:t>，提交家庭财产收入核查相关材料。</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89" o:spid="_x0000_s1026" o:spt="2" style="position:absolute;left:0pt;margin-left:34.95pt;margin-top:25.95pt;height:67.45pt;width:361.4pt;z-index:251661312;mso-width-relative:page;mso-height-relative:page;" fillcolor="#FFFFFF" filled="t" stroked="t" coordsize="21600,21600" arcsize="0.166666666666667" o:gfxdata="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cXQirWAAAACQEAAA8AAAAAAAAAAQAgAAAAIgAA&#10;AGRycy9kb3ducmV2LnhtbFBLAQIUABQAAAAIAIdO4kBsbDYWfAIAACoFAAAOAAAAAAAAAAEAIAAA&#10;ACUBAABkcnMvZTJvRG9jLnhtbFBLBQYAAAAABgAGAFkBAAATBgAAAAA=&#10;">
                <v:fill on="t" focussize="0,0"/>
                <v:stroke color="#000000" joinstyle="round"/>
                <v:imagedata o:title=""/>
                <o:lock v:ext="edit" aspectratio="f"/>
                <v:textbox>
                  <w:txbxContent>
                    <w:p>
                      <w:pPr>
                        <w:rPr>
                          <w:rFonts w:hint="eastAsia" w:eastAsia="微软雅黑"/>
                          <w:lang w:eastAsia="zh-CN"/>
                        </w:rPr>
                      </w:pPr>
                      <w:r>
                        <w:rPr>
                          <w:rFonts w:hint="eastAsia"/>
                          <w:sz w:val="20"/>
                          <w:szCs w:val="20"/>
                        </w:rPr>
                        <w:t>第一步：社区（村委会）干部收集资料后填写医疗救助申请审批表社区（村委会）领导签字。经审核、民主评议、公示后上报至乡、镇。第二步：乡、镇复</w:t>
                      </w:r>
                      <w:r>
                        <w:rPr>
                          <w:rFonts w:hint="eastAsia"/>
                        </w:rPr>
                        <w:t>审</w:t>
                      </w:r>
                      <w:r>
                        <w:rPr>
                          <w:rFonts w:hint="eastAsia"/>
                          <w:lang w:eastAsia="zh-CN"/>
                        </w:rPr>
                        <w:t>，提交家庭财产收入核查相关材料。</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sz w:val="28"/>
          <w:szCs w:val="28"/>
        </w:rPr>
        <mc:AlternateContent>
          <mc:Choice Requires="wps">
            <w:drawing>
              <wp:anchor distT="0" distB="0" distL="114300" distR="114300" simplePos="0" relativeHeight="251672576" behindDoc="0" locked="0" layoutInCell="1" allowOverlap="1">
                <wp:simplePos x="0" y="0"/>
                <wp:positionH relativeFrom="column">
                  <wp:posOffset>2777490</wp:posOffset>
                </wp:positionH>
                <wp:positionV relativeFrom="paragraph">
                  <wp:posOffset>116205</wp:posOffset>
                </wp:positionV>
                <wp:extent cx="6350" cy="270510"/>
                <wp:effectExtent l="33655" t="0" r="36195" b="15240"/>
                <wp:wrapNone/>
                <wp:docPr id="36" name="_x0000_s1590"/>
                <wp:cNvGraphicFramePr/>
                <a:graphic xmlns:a="http://schemas.openxmlformats.org/drawingml/2006/main">
                  <a:graphicData uri="http://schemas.microsoft.com/office/word/2010/wordprocessingShape">
                    <wps:wsp>
                      <wps:cNvCnPr/>
                      <wps:spPr>
                        <a:xfrm>
                          <a:off x="0" y="0"/>
                          <a:ext cx="6350" cy="27051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90" o:spid="_x0000_s1026" o:spt="32" type="#_x0000_t32" style="position:absolute;left:0pt;margin-left:218.7pt;margin-top:9.15pt;height:21.3pt;width:0.5pt;z-index:251672576;mso-width-relative:page;mso-height-relative:page;" filled="f" stroked="t" coordsize="21600,21600" o:gfxdata="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Jn1R2QAAAAkBAAAPAAAAAAAAAAEAIAAAACIAAABkcnMvZG93bnJldi54bWxQSwECFAAUAAAA&#10;CACHTuJAneRYSF8CAADUBAAADgAAAAAAAAABACAAAAAoAQAAZHJzL2Uyb0RvYy54bWxQSwUGAAAA&#10;AAYABgBZAQAA+Q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小标宋_GBK" w:eastAsia="方正小标宋_GBK"/>
          <w:sz w:val="28"/>
          <w:szCs w:val="28"/>
        </w:rPr>
        <mc:AlternateContent>
          <mc:Choice Requires="wps">
            <w:drawing>
              <wp:anchor distT="0" distB="0" distL="114300" distR="114300" simplePos="0" relativeHeight="251662336" behindDoc="0" locked="0" layoutInCell="1" allowOverlap="1">
                <wp:simplePos x="0" y="0"/>
                <wp:positionH relativeFrom="column">
                  <wp:posOffset>901700</wp:posOffset>
                </wp:positionH>
                <wp:positionV relativeFrom="paragraph">
                  <wp:posOffset>11430</wp:posOffset>
                </wp:positionV>
                <wp:extent cx="3781425" cy="628650"/>
                <wp:effectExtent l="5080" t="4445" r="4445" b="14605"/>
                <wp:wrapNone/>
                <wp:docPr id="37" name="_x0000_s1591"/>
                <wp:cNvGraphicFramePr/>
                <a:graphic xmlns:a="http://schemas.openxmlformats.org/drawingml/2006/main">
                  <a:graphicData uri="http://schemas.microsoft.com/office/word/2010/wordprocessingShape">
                    <wps:wsp>
                      <wps:cNvSpPr/>
                      <wps:spPr>
                        <a:xfrm>
                          <a:off x="0" y="0"/>
                          <a:ext cx="3781425" cy="62865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sz w:val="20"/>
                                <w:szCs w:val="20"/>
                              </w:rPr>
                            </w:pPr>
                            <w:r>
                              <w:rPr>
                                <w:rFonts w:hint="eastAsia"/>
                                <w:sz w:val="20"/>
                                <w:szCs w:val="20"/>
                              </w:rPr>
                              <w:t>各乡镇负责医疗救助的工作人员携带以上所需资料至县医保局。</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91" o:spid="_x0000_s1026" o:spt="2" style="position:absolute;left:0pt;margin-left:71pt;margin-top:0.9pt;height:49.5pt;width:297.75pt;z-index:251662336;mso-width-relative:page;mso-height-relative:page;" fillcolor="#FFFFFF" filled="t" stroked="t" coordsize="21600,21600" arcsize="0.166666666666667" o:gfxdata="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MjKtUAAAAJAQAADwAAAAAAAAABACAAAAAiAAAA&#10;ZHJzL2Rvd25yZXYueG1sUEsBAhQAFAAAAAgAh07iQBu+ekp8AgAAKgUAAA4AAAAAAAAAAQAgAAAA&#10;JAEAAGRycy9lMm9Eb2MueG1sUEsFBgAAAAAGAAYAWQEAABIGAAAAAA==&#10;">
                <v:fill on="t" focussize="0,0"/>
                <v:stroke color="#000000" joinstyle="round"/>
                <v:imagedata o:title=""/>
                <o:lock v:ext="edit" aspectratio="f"/>
                <v:textbox>
                  <w:txbxContent>
                    <w:p>
                      <w:pPr>
                        <w:rPr>
                          <w:sz w:val="20"/>
                          <w:szCs w:val="20"/>
                        </w:rPr>
                      </w:pPr>
                      <w:r>
                        <w:rPr>
                          <w:rFonts w:hint="eastAsia"/>
                          <w:sz w:val="20"/>
                          <w:szCs w:val="20"/>
                        </w:rPr>
                        <w:t>各乡镇负责医疗救助的工作人员携带以上所需资料至县医保局。</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sz w:val="28"/>
          <w:szCs w:val="28"/>
        </w:rPr>
        <mc:AlternateContent>
          <mc:Choice Requires="wps">
            <w:drawing>
              <wp:anchor distT="0" distB="0" distL="114300" distR="114300" simplePos="0" relativeHeight="251669504" behindDoc="0" locked="0" layoutInCell="1" allowOverlap="1">
                <wp:simplePos x="0" y="0"/>
                <wp:positionH relativeFrom="column">
                  <wp:posOffset>2778125</wp:posOffset>
                </wp:positionH>
                <wp:positionV relativeFrom="paragraph">
                  <wp:posOffset>274955</wp:posOffset>
                </wp:positionV>
                <wp:extent cx="5715" cy="302260"/>
                <wp:effectExtent l="36830" t="0" r="33655" b="2540"/>
                <wp:wrapNone/>
                <wp:docPr id="38" name="_x0000_s1592"/>
                <wp:cNvGraphicFramePr/>
                <a:graphic xmlns:a="http://schemas.openxmlformats.org/drawingml/2006/main">
                  <a:graphicData uri="http://schemas.microsoft.com/office/word/2010/wordprocessingShape">
                    <wps:wsp>
                      <wps:cNvCnPr/>
                      <wps:spPr>
                        <a:xfrm flipH="1">
                          <a:off x="0" y="0"/>
                          <a:ext cx="5715" cy="30226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92" o:spid="_x0000_s1026" o:spt="32" type="#_x0000_t32" style="position:absolute;left:0pt;flip:x;margin-left:218.75pt;margin-top:21.65pt;height:23.8pt;width:0.45pt;z-index:251669504;mso-width-relative:page;mso-height-relative:page;" filled="f" stroked="t" coordsize="21600,21600" o:gfxdata="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kh9idoAAAAJAQAADwAAAAAAAAABACAAAAAiAAAAZHJzL2Rvd25yZXYueG1s&#10;UEsBAhQAFAAAAAgAh07iQCR1hUdoAgAA3gQAAA4AAAAAAAAAAQAgAAAAKQEAAGRycy9lMm9Eb2Mu&#10;eG1sUEsFBgAAAAAGAAYAWQEAAAMG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小标宋_GBK" w:eastAsia="方正小标宋_GBK"/>
          <w:sz w:val="28"/>
          <w:szCs w:val="28"/>
        </w:rPr>
        <mc:AlternateContent>
          <mc:Choice Requires="wps">
            <w:drawing>
              <wp:anchor distT="0" distB="0" distL="114300" distR="114300" simplePos="0" relativeHeight="251663360" behindDoc="0" locked="0" layoutInCell="1" allowOverlap="1">
                <wp:simplePos x="0" y="0"/>
                <wp:positionH relativeFrom="column">
                  <wp:posOffset>890905</wp:posOffset>
                </wp:positionH>
                <wp:positionV relativeFrom="paragraph">
                  <wp:posOffset>260985</wp:posOffset>
                </wp:positionV>
                <wp:extent cx="3724275" cy="676275"/>
                <wp:effectExtent l="4445" t="5080" r="5080" b="4445"/>
                <wp:wrapNone/>
                <wp:docPr id="39" name="_x0000_s1593"/>
                <wp:cNvGraphicFramePr/>
                <a:graphic xmlns:a="http://schemas.openxmlformats.org/drawingml/2006/main">
                  <a:graphicData uri="http://schemas.microsoft.com/office/word/2010/wordprocessingShape">
                    <wps:wsp>
                      <wps:cNvSpPr/>
                      <wps:spPr>
                        <a:xfrm>
                          <a:off x="0" y="0"/>
                          <a:ext cx="3724275" cy="67627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sz w:val="20"/>
                                <w:szCs w:val="20"/>
                              </w:rPr>
                            </w:pPr>
                            <w:r>
                              <w:rPr>
                                <w:rFonts w:hint="eastAsia"/>
                                <w:sz w:val="20"/>
                                <w:szCs w:val="20"/>
                              </w:rPr>
                              <w:t>县医保局将申请资料汇总后报</w:t>
                            </w:r>
                            <w:r>
                              <w:rPr>
                                <w:rFonts w:hint="eastAsia"/>
                                <w:sz w:val="20"/>
                                <w:szCs w:val="20"/>
                                <w:lang w:eastAsia="zh-CN"/>
                              </w:rPr>
                              <w:t>县民政局进行家庭财产收入核查，核查完毕材料返回至县医保局进行审核。</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93" o:spid="_x0000_s1026" o:spt="2" style="position:absolute;left:0pt;margin-left:70.15pt;margin-top:20.55pt;height:53.25pt;width:293.25pt;z-index:251663360;mso-width-relative:page;mso-height-relative:page;" fillcolor="#FFFFFF" filled="t" stroked="t" coordsize="21600,21600" arcsize="0.166666666666667" o:gfxdata="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8C4if9UAAAAKAQAADwAAAAAAAAABACAAAAAiAAAA&#10;ZHJzL2Rvd25yZXYueG1sUEsBAhQAFAAAAAgAh07iQLGTsVd8AgAAKgUAAA4AAAAAAAAAAQAgAAAA&#10;JAEAAGRycy9lMm9Eb2MueG1sUEsFBgAAAAAGAAYAWQEAABIGAAAAAA==&#10;">
                <v:fill on="t" focussize="0,0"/>
                <v:stroke color="#000000" joinstyle="round"/>
                <v:imagedata o:title=""/>
                <o:lock v:ext="edit" aspectratio="f"/>
                <v:textbox>
                  <w:txbxContent>
                    <w:p>
                      <w:pPr>
                        <w:rPr>
                          <w:sz w:val="20"/>
                          <w:szCs w:val="20"/>
                        </w:rPr>
                      </w:pPr>
                      <w:r>
                        <w:rPr>
                          <w:rFonts w:hint="eastAsia"/>
                          <w:sz w:val="20"/>
                          <w:szCs w:val="20"/>
                        </w:rPr>
                        <w:t>县医保局将申请资料汇总后报</w:t>
                      </w:r>
                      <w:r>
                        <w:rPr>
                          <w:rFonts w:hint="eastAsia"/>
                          <w:sz w:val="20"/>
                          <w:szCs w:val="20"/>
                          <w:lang w:eastAsia="zh-CN"/>
                        </w:rPr>
                        <w:t>县民政局进行家庭财产收入核查，核查完毕材料返回至县医保局进行审核。</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sz w:val="28"/>
          <w:szCs w:val="28"/>
        </w:rPr>
        <mc:AlternateContent>
          <mc:Choice Requires="wps">
            <w:drawing>
              <wp:anchor distT="0" distB="0" distL="114300" distR="114300" simplePos="0" relativeHeight="251670528" behindDoc="0" locked="0" layoutInCell="1" allowOverlap="1">
                <wp:simplePos x="0" y="0"/>
                <wp:positionH relativeFrom="column">
                  <wp:posOffset>2769870</wp:posOffset>
                </wp:positionH>
                <wp:positionV relativeFrom="paragraph">
                  <wp:posOffset>204470</wp:posOffset>
                </wp:positionV>
                <wp:extent cx="6350" cy="270510"/>
                <wp:effectExtent l="33655" t="0" r="36195" b="15240"/>
                <wp:wrapNone/>
                <wp:docPr id="40" name="_x0000_s1594"/>
                <wp:cNvGraphicFramePr/>
                <a:graphic xmlns:a="http://schemas.openxmlformats.org/drawingml/2006/main">
                  <a:graphicData uri="http://schemas.microsoft.com/office/word/2010/wordprocessingShape">
                    <wps:wsp>
                      <wps:cNvCnPr/>
                      <wps:spPr>
                        <a:xfrm>
                          <a:off x="0" y="0"/>
                          <a:ext cx="6350" cy="27051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94" o:spid="_x0000_s1026" o:spt="32" type="#_x0000_t32" style="position:absolute;left:0pt;margin-left:218.1pt;margin-top:16.1pt;height:21.3pt;width:0.5pt;z-index:251670528;mso-width-relative:page;mso-height-relative:page;" filled="f" stroked="t" coordsize="21600,21600" o:gfxdata="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50W7toAAAAJAQAADwAAAAAAAAABACAAAAAiAAAAZHJzL2Rvd25yZXYueG1sUEsBAhQAFAAA&#10;AAgAh07iQCJHNq1fAgAA1AQAAA4AAAAAAAAAAQAgAAAAKQEAAGRycy9lMm9Eb2MueG1sUEsFBgAA&#10;AAAGAAYAWQEAAPoF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941070</wp:posOffset>
                </wp:positionH>
                <wp:positionV relativeFrom="paragraph">
                  <wp:posOffset>208280</wp:posOffset>
                </wp:positionV>
                <wp:extent cx="3619500" cy="553720"/>
                <wp:effectExtent l="4445" t="4445" r="14605" b="13335"/>
                <wp:wrapNone/>
                <wp:docPr id="41" name="_x0000_s1595"/>
                <wp:cNvGraphicFramePr/>
                <a:graphic xmlns:a="http://schemas.openxmlformats.org/drawingml/2006/main">
                  <a:graphicData uri="http://schemas.microsoft.com/office/word/2010/wordprocessingShape">
                    <wps:wsp>
                      <wps:cNvSpPr/>
                      <wps:spPr>
                        <a:xfrm>
                          <a:off x="0" y="0"/>
                          <a:ext cx="3619500" cy="55372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sz w:val="20"/>
                                <w:szCs w:val="20"/>
                                <w:lang w:eastAsia="zh-CN"/>
                              </w:rPr>
                              <w:t>县医保局研判后</w:t>
                            </w:r>
                            <w:r>
                              <w:rPr>
                                <w:rFonts w:hint="eastAsia"/>
                                <w:sz w:val="20"/>
                                <w:szCs w:val="20"/>
                              </w:rPr>
                              <w:t>将</w:t>
                            </w:r>
                            <w:r>
                              <w:rPr>
                                <w:rFonts w:hint="eastAsia"/>
                                <w:sz w:val="20"/>
                                <w:szCs w:val="20"/>
                                <w:lang w:eastAsia="zh-CN"/>
                              </w:rPr>
                              <w:t>符合</w:t>
                            </w:r>
                            <w:r>
                              <w:rPr>
                                <w:rFonts w:hint="eastAsia"/>
                                <w:sz w:val="20"/>
                                <w:szCs w:val="20"/>
                              </w:rPr>
                              <w:t>医疗救助</w:t>
                            </w:r>
                            <w:r>
                              <w:rPr>
                                <w:rFonts w:hint="eastAsia"/>
                                <w:sz w:val="20"/>
                                <w:szCs w:val="20"/>
                                <w:lang w:eastAsia="zh-CN"/>
                              </w:rPr>
                              <w:t>条件的困难群众申请的医疗救助</w:t>
                            </w:r>
                            <w:r>
                              <w:rPr>
                                <w:rFonts w:hint="eastAsia"/>
                                <w:sz w:val="20"/>
                                <w:szCs w:val="20"/>
                              </w:rPr>
                              <w:t>金拨付至</w:t>
                            </w:r>
                            <w:r>
                              <w:rPr>
                                <w:rFonts w:hint="eastAsia"/>
                                <w:sz w:val="20"/>
                                <w:szCs w:val="20"/>
                                <w:lang w:eastAsia="zh-CN"/>
                              </w:rPr>
                              <w:t>患者个人或监护人银行卡内。</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95" o:spid="_x0000_s1026" o:spt="2" style="position:absolute;left:0pt;margin-left:74.1pt;margin-top:16.4pt;height:43.6pt;width:285pt;z-index:251664384;mso-width-relative:page;mso-height-relative:page;" fillcolor="#FFFFFF" filled="t" stroked="t" coordsize="21600,21600" arcsize="0.166666666666667" o:gfxdata="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J0hdI0QAAAAoBAAAPAAAAAAAAAAEAIAAAACIAAABkcnMv&#10;ZG93bnJldi54bWxQSwECFAAUAAAACACHTuJAXxMcWnwCAAAqBQAADgAAAAAAAAABACAAAAAgAQAA&#10;ZHJzL2Uyb0RvYy54bWxQSwUGAAAAAAYABgBZAQAADgYAAAAA&#10;">
                <v:fill on="t" focussize="0,0"/>
                <v:stroke color="#000000" joinstyle="round"/>
                <v:imagedata o:title=""/>
                <o:lock v:ext="edit" aspectratio="f"/>
                <v:textbox>
                  <w:txbxContent>
                    <w:p>
                      <w:r>
                        <w:rPr>
                          <w:rFonts w:hint="eastAsia"/>
                          <w:sz w:val="20"/>
                          <w:szCs w:val="20"/>
                          <w:lang w:eastAsia="zh-CN"/>
                        </w:rPr>
                        <w:t>县医保局研判后</w:t>
                      </w:r>
                      <w:r>
                        <w:rPr>
                          <w:rFonts w:hint="eastAsia"/>
                          <w:sz w:val="20"/>
                          <w:szCs w:val="20"/>
                        </w:rPr>
                        <w:t>将</w:t>
                      </w:r>
                      <w:r>
                        <w:rPr>
                          <w:rFonts w:hint="eastAsia"/>
                          <w:sz w:val="20"/>
                          <w:szCs w:val="20"/>
                          <w:lang w:eastAsia="zh-CN"/>
                        </w:rPr>
                        <w:t>符合</w:t>
                      </w:r>
                      <w:r>
                        <w:rPr>
                          <w:rFonts w:hint="eastAsia"/>
                          <w:sz w:val="20"/>
                          <w:szCs w:val="20"/>
                        </w:rPr>
                        <w:t>医疗救助</w:t>
                      </w:r>
                      <w:r>
                        <w:rPr>
                          <w:rFonts w:hint="eastAsia"/>
                          <w:sz w:val="20"/>
                          <w:szCs w:val="20"/>
                          <w:lang w:eastAsia="zh-CN"/>
                        </w:rPr>
                        <w:t>条件的困难群众申请的医疗救助</w:t>
                      </w:r>
                      <w:r>
                        <w:rPr>
                          <w:rFonts w:hint="eastAsia"/>
                          <w:sz w:val="20"/>
                          <w:szCs w:val="20"/>
                        </w:rPr>
                        <w:t>金拨付至</w:t>
                      </w:r>
                      <w:r>
                        <w:rPr>
                          <w:rFonts w:hint="eastAsia"/>
                          <w:sz w:val="20"/>
                          <w:szCs w:val="20"/>
                          <w:lang w:eastAsia="zh-CN"/>
                        </w:rPr>
                        <w:t>患者个人或监护人银行卡内。</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sz w:val="28"/>
          <w:szCs w:val="28"/>
        </w:rPr>
        <mc:AlternateContent>
          <mc:Choice Requires="wps">
            <w:drawing>
              <wp:anchor distT="0" distB="0" distL="114300" distR="114300" simplePos="0" relativeHeight="251671552" behindDoc="0" locked="0" layoutInCell="1" allowOverlap="1">
                <wp:simplePos x="0" y="0"/>
                <wp:positionH relativeFrom="column">
                  <wp:posOffset>2774950</wp:posOffset>
                </wp:positionH>
                <wp:positionV relativeFrom="paragraph">
                  <wp:posOffset>93980</wp:posOffset>
                </wp:positionV>
                <wp:extent cx="0" cy="219075"/>
                <wp:effectExtent l="38100" t="0" r="38100" b="9525"/>
                <wp:wrapNone/>
                <wp:docPr id="42" name="_x0000_s1596"/>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96" o:spid="_x0000_s1026" o:spt="32" type="#_x0000_t32" style="position:absolute;left:0pt;margin-left:218.5pt;margin-top:7.4pt;height:17.25pt;width:0pt;z-index:251671552;mso-width-relative:page;mso-height-relative:page;" filled="f" stroked="t" coordsize="21600,21600" o:gfxdata="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3Hi&#10;VtgAAAAJAQAADwAAAAAAAAABACAAAAAiAAAAZHJzL2Rvd25yZXYueG1sUEsBAhQAFAAAAAgAh07i&#10;QHa5q2BbAgAA0QQAAA4AAAAAAAAAAQAgAAAAJwEAAGRycy9lMm9Eb2MueG1sUEsFBgAAAAAGAAYA&#10;WQEAAPQF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1536065</wp:posOffset>
                </wp:positionH>
                <wp:positionV relativeFrom="paragraph">
                  <wp:posOffset>18415</wp:posOffset>
                </wp:positionV>
                <wp:extent cx="2514600" cy="465455"/>
                <wp:effectExtent l="4445" t="4445" r="14605" b="6350"/>
                <wp:wrapNone/>
                <wp:docPr id="43" name="_x0000_s1597"/>
                <wp:cNvGraphicFramePr/>
                <a:graphic xmlns:a="http://schemas.openxmlformats.org/drawingml/2006/main">
                  <a:graphicData uri="http://schemas.microsoft.com/office/word/2010/wordprocessingShape">
                    <wps:wsp>
                      <wps:cNvSpPr/>
                      <wps:spPr>
                        <a:xfrm>
                          <a:off x="0" y="0"/>
                          <a:ext cx="2514600" cy="46545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eastAsia" w:eastAsia="微软雅黑"/>
                                <w:lang w:eastAsia="zh-CN"/>
                              </w:rPr>
                            </w:pPr>
                            <w:r>
                              <w:rPr>
                                <w:rFonts w:hint="eastAsia"/>
                                <w:lang w:val="en-US" w:eastAsia="zh-CN"/>
                              </w:rPr>
                              <w:t>30个工作日办结，</w:t>
                            </w:r>
                            <w:r>
                              <w:rPr>
                                <w:rFonts w:hint="eastAsia"/>
                              </w:rPr>
                              <w:t>资金发放</w:t>
                            </w:r>
                            <w:r>
                              <w:rPr>
                                <w:rFonts w:hint="eastAsia"/>
                                <w:lang w:eastAsia="zh-CN"/>
                              </w:rPr>
                              <w:t>到位。</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97" o:spid="_x0000_s1026" o:spt="2" style="position:absolute;left:0pt;margin-left:120.95pt;margin-top:1.45pt;height:36.65pt;width:198pt;z-index:251665408;mso-width-relative:page;mso-height-relative:page;" fillcolor="#FFFFFF" filled="t" stroked="t" coordsize="21600,21600" arcsize="0.166666666666667" o:gfxdata="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PcGQnUAAAACAEAAA8AAAAAAAAAAQAgAAAAIgAAAGRy&#10;cy9kb3ducmV2LnhtbFBLAQIUABQAAAAIAIdO4kCk49CuewIAACoFAAAOAAAAAAAAAAEAIAAAACMB&#10;AABkcnMvZTJvRG9jLnhtbFBLBQYAAAAABgAGAFkBAAAQBgAAAAA=&#10;">
                <v:fill on="t" focussize="0,0"/>
                <v:stroke color="#000000" joinstyle="round"/>
                <v:imagedata o:title=""/>
                <o:lock v:ext="edit" aspectratio="f"/>
                <v:textbox>
                  <w:txbxContent>
                    <w:p>
                      <w:pPr>
                        <w:rPr>
                          <w:rFonts w:hint="eastAsia" w:eastAsia="微软雅黑"/>
                          <w:lang w:eastAsia="zh-CN"/>
                        </w:rPr>
                      </w:pPr>
                      <w:r>
                        <w:rPr>
                          <w:rFonts w:hint="eastAsia"/>
                          <w:lang w:val="en-US" w:eastAsia="zh-CN"/>
                        </w:rPr>
                        <w:t>30个工作日办结，</w:t>
                      </w:r>
                      <w:r>
                        <w:rPr>
                          <w:rFonts w:hint="eastAsia"/>
                        </w:rPr>
                        <w:t>资金发放</w:t>
                      </w:r>
                      <w:r>
                        <w:rPr>
                          <w:rFonts w:hint="eastAsia"/>
                          <w:lang w:eastAsia="zh-CN"/>
                        </w:rPr>
                        <w:t>到位。</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    自受理之日起30个工作日办理。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博湖县行政服务中心（医疗保障局服务窗口）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    联系电话：0996-6624971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    上午10：00-14：00  下午：16：00-20：00</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常见问题：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w:t>
      </w:r>
    </w:p>
    <w:p/>
    <w:p/>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0"/>
      <w:numFmt w:val="chineseCounting"/>
      <w:suff w:val="nothing"/>
      <w:lvlText w:val="%1、"/>
      <w:lvlJc w:val="left"/>
      <w:rPr>
        <w:rFonts w:hint="eastAsia"/>
      </w:rPr>
    </w:lvl>
  </w:abstractNum>
  <w:abstractNum w:abstractNumId="1">
    <w:nsid w:val="0053208E"/>
    <w:multiLevelType w:val="singleLevel"/>
    <w:tmpl w:val="0053208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55C636D4"/>
    <w:rsid w:val="65246A8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A57B6EBF583246489F7EAD7EEB9AB80C</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2022-08-16T09:36:00Z</dcterms:created>
  <dc:creator>Administrator</dc:creator>
  <cp:lastModifiedBy>Administrator</cp:lastModifiedBy>
  <dcterms:modified xsi:type="dcterms:W3CDTF">2022-08-16T09:42:15Z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4</Pages>
  <Words>589</Words>
  <Characters>649</Characters>
  <Lines>0</Lines>
  <Paragraphs>0</Paragraphs>
  <TotalTime>0</TotalTime>
  <ScaleCrop>false</ScaleCrop>
  <LinksUpToDate>false</LinksUpToDate>
  <CharactersWithSpaces>678</CharactersWithSpaces>
  <Application>WPS Office_11.1.0.11636_F1E327BC-269C-435d-A152-05C5408002CA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A57B6EBF583246489F7EAD7EEB9AB80C</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2022-08-16T09:36:00Z</dcterms:created>
  <dcterms:modified xsi:type="dcterms:W3CDTF">2022-08-16T09:42:15Z</dcterms:modified>
</cp:coreProperties>
</file>

<file path=customXml/item7.xml><?xml version="1.0" encoding="utf-8"?>
<Properties xmlns:vt="http://schemas.openxmlformats.org/officeDocument/2006/docPropsVTypes" xmlns="http://schemas.openxmlformats.org/officeDocument/2006/extended-properties">
  <Template>Normal.dotm</Template>
  <TotalTime>0</TotalTime>
  <Pages>4</Pages>
  <Words>589</Words>
  <Characters>649</Characters>
  <Application>WPS Office_11.1.0.11636_F1E327BC-269C-435d-A152-05C5408002CA</Application>
  <DocSecurity>0</DocSecurity>
  <Lines>0</Lines>
  <Paragraphs>0</Paragraphs>
  <CharactersWithSpaces>678</CharactersWithSpaces>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72281-c3b9-47f9-b7d5-41e534a97926}">
  <ds:schemaRefs/>
</ds:datastoreItem>
</file>

<file path=customXml/itemProps3.xml><?xml version="1.0" encoding="utf-8"?>
<ds:datastoreItem xmlns:ds="http://schemas.openxmlformats.org/officeDocument/2006/customXml" ds:itemID="{472b16c1-0b8a-4dc4-8aaa-33bf02713667}">
  <ds:schemaRefs/>
</ds:datastoreItem>
</file>

<file path=customXml/itemProps4.xml><?xml version="1.0" encoding="utf-8"?>
<ds:datastoreItem xmlns:ds="http://schemas.openxmlformats.org/officeDocument/2006/customXml" ds:itemID="{d4878710-76c4-4871-bf1c-754d097e71fd}">
  <ds:schemaRefs/>
</ds:datastoreItem>
</file>

<file path=customXml/itemProps5.xml><?xml version="1.0" encoding="utf-8"?>
<ds:datastoreItem xmlns:ds="http://schemas.openxmlformats.org/officeDocument/2006/customXml" ds:itemID="{815fa19a-acb8-4711-b4ce-136b542827e2}">
  <ds:schemaRefs/>
</ds:datastoreItem>
</file>

<file path=customXml/itemProps6.xml><?xml version="1.0" encoding="utf-8"?>
<ds:datastoreItem xmlns:ds="http://schemas.openxmlformats.org/officeDocument/2006/customXml" ds:itemID="{145057e8-7baf-48b7-8da0-41df7e7d8d4d}">
  <ds:schemaRefs/>
</ds:datastoreItem>
</file>

<file path=customXml/itemProps7.xml><?xml version="1.0" encoding="utf-8"?>
<ds:datastoreItem xmlns:ds="http://schemas.openxmlformats.org/officeDocument/2006/customXml" ds:itemID="{db8f6d30-2131-4901-8e8b-75d001babe4c}">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593</Words>
  <Characters>652</Characters>
  <Lines>0</Lines>
  <Paragraphs>0</Paragraphs>
  <TotalTime>0</TotalTime>
  <ScaleCrop>false</ScaleCrop>
  <LinksUpToDate>false</LinksUpToDate>
  <CharactersWithSpaces>681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2022-08-16T09:36:00Z</dcterms:created>
  <dc:creator>Administrator</dc:creator>
  <cp:lastModifiedBy>幻风姑息</cp:lastModifiedBy>
  <dcterms:modified xsi:type="dcterms:W3CDTF">2022-12-08T05:55:51Z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C8F8C2DE5F4F4141844121973F5F16AC</vt:lpwstr>
  </property>
</Properties>
</file>