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default" w:ascii="Times New Roman" w:hAnsi="Times New Roman" w:eastAsia="仿宋_GB2312" w:cs="Times New Roman"/>
          <w:i w:val="0"/>
          <w:iCs w:val="0"/>
          <w:caps w:val="0"/>
          <w:color w:val="auto"/>
          <w:spacing w:val="0"/>
          <w:sz w:val="40"/>
          <w:szCs w:val="40"/>
        </w:rPr>
      </w:pPr>
      <w:bookmarkStart w:id="0" w:name="_GoBack"/>
      <w:r>
        <w:rPr>
          <w:rFonts w:hint="eastAsia" w:ascii="Times New Roman" w:hAnsi="Times New Roman" w:eastAsia="方正小标宋_GBK" w:cs="Times New Roman"/>
          <w:b w:val="0"/>
          <w:bCs w:val="0"/>
          <w:i w:val="0"/>
          <w:iCs w:val="0"/>
          <w:caps w:val="0"/>
          <w:color w:val="auto"/>
          <w:spacing w:val="0"/>
          <w:kern w:val="0"/>
          <w:sz w:val="40"/>
          <w:szCs w:val="40"/>
          <w:shd w:val="clear" w:color="auto" w:fill="FFFFFF"/>
          <w:lang w:val="en-US" w:eastAsia="zh-CN"/>
        </w:rPr>
        <w:t>职业技能培训</w:t>
      </w:r>
      <w:r>
        <w:rPr>
          <w:rFonts w:hint="default" w:ascii="Times New Roman" w:hAnsi="Times New Roman" w:eastAsia="方正小标宋_GBK" w:cs="Times New Roman"/>
          <w:b w:val="0"/>
          <w:bCs w:val="0"/>
          <w:i w:val="0"/>
          <w:iCs w:val="0"/>
          <w:caps w:val="0"/>
          <w:color w:val="auto"/>
          <w:spacing w:val="0"/>
          <w:kern w:val="0"/>
          <w:sz w:val="40"/>
          <w:szCs w:val="40"/>
          <w:shd w:val="clear" w:color="auto" w:fill="FFFFFF"/>
          <w:lang w:val="en-US" w:eastAsia="zh-CN"/>
        </w:rPr>
        <w:t>事项办理服务指南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b/>
          <w:bCs/>
          <w:i w:val="0"/>
          <w:iCs w:val="0"/>
          <w:caps w:val="0"/>
          <w:color w:val="auto"/>
          <w:spacing w:val="0"/>
          <w:kern w:val="0"/>
          <w:sz w:val="31"/>
          <w:szCs w:val="31"/>
          <w:lang w:val="en-US" w:eastAsia="zh-CN"/>
        </w:rPr>
      </w:pPr>
      <w:r>
        <w:rPr>
          <w:rFonts w:hint="default" w:ascii="Times New Roman" w:hAnsi="Times New Roman" w:eastAsia="仿宋_GB2312" w:cs="Times New Roman"/>
          <w:b/>
          <w:bCs/>
          <w:i w:val="0"/>
          <w:iCs w:val="0"/>
          <w:caps w:val="0"/>
          <w:color w:val="auto"/>
          <w:spacing w:val="0"/>
          <w:kern w:val="0"/>
          <w:sz w:val="31"/>
          <w:szCs w:val="31"/>
          <w:shd w:val="clear" w:color="auto" w:fill="FFFFFF"/>
          <w:lang w:val="en-US" w:eastAsia="zh-CN"/>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620" w:firstLineChars="200"/>
        <w:jc w:val="both"/>
        <w:textAlignment w:val="auto"/>
        <w:rPr>
          <w:rFonts w:hint="default" w:ascii="Times New Roman" w:hAnsi="Times New Roman" w:eastAsia="方正黑体_GBK" w:cs="Times New Roman"/>
          <w:b w:val="0"/>
          <w:bCs w:val="0"/>
          <w:i w:val="0"/>
          <w:iCs w:val="0"/>
          <w:caps w:val="0"/>
          <w:color w:val="auto"/>
          <w:spacing w:val="0"/>
          <w:sz w:val="31"/>
          <w:szCs w:val="31"/>
        </w:rPr>
      </w:pPr>
      <w:r>
        <w:rPr>
          <w:rFonts w:hint="default" w:ascii="Times New Roman" w:hAnsi="Times New Roman" w:eastAsia="方正黑体_GBK" w:cs="Times New Roman"/>
          <w:b w:val="0"/>
          <w:bCs w:val="0"/>
          <w:i w:val="0"/>
          <w:iCs w:val="0"/>
          <w:caps w:val="0"/>
          <w:color w:val="auto"/>
          <w:spacing w:val="0"/>
          <w:kern w:val="0"/>
          <w:sz w:val="31"/>
          <w:szCs w:val="31"/>
          <w:shd w:val="clear" w:color="auto" w:fill="FFFFFF"/>
          <w:lang w:val="en-US" w:eastAsia="zh-CN"/>
        </w:rPr>
        <w:t>一、实施机关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仿宋_GB2312" w:cs="Times New Roman"/>
          <w:i w:val="0"/>
          <w:iCs w:val="0"/>
          <w:caps w:val="0"/>
          <w:color w:val="FF0000"/>
          <w:spacing w:val="0"/>
          <w:sz w:val="31"/>
          <w:szCs w:val="31"/>
          <w:lang w:val="en-US"/>
        </w:rPr>
      </w:pPr>
      <w:r>
        <w:rPr>
          <w:rFonts w:hint="default" w:ascii="Times New Roman" w:hAnsi="Times New Roman" w:eastAsia="仿宋_GB2312" w:cs="Times New Roman"/>
          <w:i w:val="0"/>
          <w:iCs w:val="0"/>
          <w:caps w:val="0"/>
          <w:color w:val="auto"/>
          <w:spacing w:val="0"/>
          <w:kern w:val="0"/>
          <w:sz w:val="31"/>
          <w:szCs w:val="31"/>
          <w:shd w:val="clear" w:color="auto" w:fill="FFFFFF"/>
          <w:lang w:val="en-US" w:eastAsia="zh-CN"/>
        </w:rPr>
        <w:t>  </w:t>
      </w:r>
      <w:r>
        <w:rPr>
          <w:rFonts w:hint="default" w:ascii="Times New Roman" w:hAnsi="Times New Roman" w:eastAsia="仿宋_GB2312" w:cs="Times New Roman"/>
          <w:i w:val="0"/>
          <w:iCs w:val="0"/>
          <w:caps w:val="0"/>
          <w:color w:val="FF0000"/>
          <w:spacing w:val="0"/>
          <w:kern w:val="0"/>
          <w:sz w:val="31"/>
          <w:szCs w:val="31"/>
          <w:shd w:val="clear" w:color="auto" w:fill="FFFFFF"/>
          <w:lang w:val="en-US" w:eastAsia="zh-CN"/>
        </w:rPr>
        <w:t> </w:t>
      </w:r>
      <w:r>
        <w:rPr>
          <w:rFonts w:hint="default" w:ascii="Times New Roman" w:hAnsi="Times New Roman" w:eastAsia="方正仿宋_GBK" w:cs="Times New Roman"/>
          <w:i w:val="0"/>
          <w:iCs w:val="0"/>
          <w:caps w:val="0"/>
          <w:color w:val="auto"/>
          <w:spacing w:val="0"/>
          <w:kern w:val="0"/>
          <w:sz w:val="31"/>
          <w:szCs w:val="31"/>
          <w:shd w:val="clear" w:color="auto" w:fill="FFFFFF"/>
          <w:lang w:val="en-US" w:eastAsia="zh-CN"/>
        </w:rPr>
        <w:t> 博湖县人力资源和社会保障局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620" w:firstLineChars="200"/>
        <w:jc w:val="both"/>
        <w:textAlignment w:val="auto"/>
        <w:rPr>
          <w:rFonts w:hint="default" w:ascii="Times New Roman" w:hAnsi="Times New Roman" w:eastAsia="方正黑体_GBK" w:cs="Times New Roman"/>
          <w:b w:val="0"/>
          <w:bCs w:val="0"/>
          <w:i w:val="0"/>
          <w:iCs w:val="0"/>
          <w:caps w:val="0"/>
          <w:color w:val="auto"/>
          <w:spacing w:val="0"/>
          <w:sz w:val="31"/>
          <w:szCs w:val="31"/>
        </w:rPr>
      </w:pPr>
      <w:r>
        <w:rPr>
          <w:rFonts w:hint="default" w:ascii="Times New Roman" w:hAnsi="Times New Roman" w:eastAsia="方正黑体_GBK" w:cs="Times New Roman"/>
          <w:b w:val="0"/>
          <w:bCs w:val="0"/>
          <w:i w:val="0"/>
          <w:iCs w:val="0"/>
          <w:caps w:val="0"/>
          <w:color w:val="auto"/>
          <w:spacing w:val="0"/>
          <w:kern w:val="0"/>
          <w:sz w:val="31"/>
          <w:szCs w:val="31"/>
          <w:shd w:val="clear" w:color="auto" w:fill="FFFFFF"/>
          <w:lang w:val="en-US" w:eastAsia="zh-CN"/>
        </w:rPr>
        <w:t>二、实施依据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val="0"/>
        <w:spacing w:before="0" w:beforeAutospacing="0" w:afterAutospacing="0" w:line="560" w:lineRule="exact"/>
        <w:ind w:left="0" w:right="0" w:firstLine="620" w:firstLineChars="200"/>
        <w:jc w:val="both"/>
        <w:textAlignment w:val="auto"/>
        <w:rPr>
          <w:rFonts w:hint="default" w:ascii="Times New Roman" w:hAnsi="Times New Roman" w:eastAsia="方正仿宋_GBK" w:cs="Times New Roman"/>
          <w:i w:val="0"/>
          <w:iCs w:val="0"/>
          <w:caps w:val="0"/>
          <w:color w:val="auto"/>
          <w:spacing w:val="0"/>
          <w:kern w:val="0"/>
          <w:sz w:val="31"/>
          <w:szCs w:val="31"/>
          <w:lang w:val="en-US" w:eastAsia="zh-CN"/>
        </w:rPr>
      </w:pPr>
      <w:r>
        <w:rPr>
          <w:rFonts w:hint="eastAsia" w:ascii="Times New Roman" w:hAnsi="Times New Roman" w:eastAsia="方正仿宋_GBK" w:cs="Times New Roman"/>
          <w:i w:val="0"/>
          <w:iCs w:val="0"/>
          <w:caps w:val="0"/>
          <w:color w:val="auto"/>
          <w:spacing w:val="0"/>
          <w:kern w:val="0"/>
          <w:sz w:val="31"/>
          <w:szCs w:val="31"/>
          <w:shd w:val="clear" w:color="auto" w:fill="FFFFFF"/>
          <w:lang w:val="en-US" w:eastAsia="zh-CN"/>
        </w:rPr>
        <w:t>《</w:t>
      </w:r>
      <w:r>
        <w:rPr>
          <w:rFonts w:hint="default" w:ascii="Times New Roman" w:hAnsi="Times New Roman" w:eastAsia="方正仿宋_GBK" w:cs="Times New Roman"/>
          <w:i w:val="0"/>
          <w:iCs w:val="0"/>
          <w:caps w:val="0"/>
          <w:color w:val="auto"/>
          <w:spacing w:val="0"/>
          <w:kern w:val="0"/>
          <w:sz w:val="31"/>
          <w:szCs w:val="31"/>
          <w:shd w:val="clear" w:color="auto" w:fill="FFFFFF"/>
          <w:lang w:val="en-US" w:eastAsia="zh-CN"/>
        </w:rPr>
        <w:t>关于印发&lt;巴州职业培训补贴实施细则&gt;的通知</w:t>
      </w:r>
      <w:r>
        <w:rPr>
          <w:rFonts w:hint="eastAsia" w:ascii="Times New Roman" w:hAnsi="Times New Roman" w:eastAsia="方正仿宋_GBK" w:cs="Times New Roman"/>
          <w:i w:val="0"/>
          <w:iCs w:val="0"/>
          <w:caps w:val="0"/>
          <w:color w:val="auto"/>
          <w:spacing w:val="0"/>
          <w:kern w:val="0"/>
          <w:sz w:val="31"/>
          <w:szCs w:val="31"/>
          <w:shd w:val="clear" w:color="auto" w:fill="FFFFFF"/>
          <w:lang w:val="en-US" w:eastAsia="zh-CN"/>
        </w:rPr>
        <w:t>》</w:t>
      </w:r>
      <w:r>
        <w:rPr>
          <w:rFonts w:hint="default" w:ascii="Times New Roman" w:hAnsi="Times New Roman" w:eastAsia="方正仿宋_GBK" w:cs="Times New Roman"/>
          <w:i w:val="0"/>
          <w:iCs w:val="0"/>
          <w:caps w:val="0"/>
          <w:color w:val="auto"/>
          <w:spacing w:val="0"/>
          <w:kern w:val="0"/>
          <w:sz w:val="31"/>
          <w:szCs w:val="31"/>
          <w:shd w:val="clear" w:color="auto" w:fill="FFFFFF"/>
          <w:lang w:val="en-US" w:eastAsia="zh-CN"/>
        </w:rPr>
        <w:t>（巴人社发〔2018〕155号）、</w:t>
      </w:r>
      <w:r>
        <w:rPr>
          <w:rFonts w:hint="eastAsia" w:ascii="Times New Roman" w:hAnsi="Times New Roman" w:eastAsia="方正仿宋_GBK" w:cs="Times New Roman"/>
          <w:i w:val="0"/>
          <w:iCs w:val="0"/>
          <w:caps w:val="0"/>
          <w:color w:val="auto"/>
          <w:spacing w:val="0"/>
          <w:kern w:val="0"/>
          <w:sz w:val="31"/>
          <w:szCs w:val="31"/>
          <w:shd w:val="clear" w:color="auto" w:fill="FFFFFF"/>
          <w:lang w:val="en-US" w:eastAsia="zh-CN"/>
        </w:rPr>
        <w:t>《</w:t>
      </w:r>
      <w:r>
        <w:rPr>
          <w:rFonts w:hint="default" w:ascii="Times New Roman" w:hAnsi="Times New Roman" w:eastAsia="方正仿宋_GBK" w:cs="Times New Roman"/>
          <w:i w:val="0"/>
          <w:iCs w:val="0"/>
          <w:caps w:val="0"/>
          <w:color w:val="auto"/>
          <w:spacing w:val="0"/>
          <w:kern w:val="0"/>
          <w:sz w:val="31"/>
          <w:szCs w:val="31"/>
          <w:shd w:val="clear" w:color="auto" w:fill="FFFFFF"/>
          <w:lang w:val="en-US" w:eastAsia="zh-CN"/>
        </w:rPr>
        <w:t>关于进一步完善巴州职业培训补贴政策有关问题的通知</w:t>
      </w:r>
      <w:r>
        <w:rPr>
          <w:rFonts w:hint="eastAsia" w:ascii="Times New Roman" w:hAnsi="Times New Roman" w:eastAsia="方正仿宋_GBK" w:cs="Times New Roman"/>
          <w:i w:val="0"/>
          <w:iCs w:val="0"/>
          <w:caps w:val="0"/>
          <w:color w:val="auto"/>
          <w:spacing w:val="0"/>
          <w:kern w:val="0"/>
          <w:sz w:val="31"/>
          <w:szCs w:val="31"/>
          <w:shd w:val="clear" w:color="auto" w:fill="FFFFFF"/>
          <w:lang w:val="en-US" w:eastAsia="zh-CN"/>
        </w:rPr>
        <w:t>》</w:t>
      </w:r>
      <w:r>
        <w:rPr>
          <w:rFonts w:hint="default" w:ascii="Times New Roman" w:hAnsi="Times New Roman" w:eastAsia="方正仿宋_GBK" w:cs="Times New Roman"/>
          <w:i w:val="0"/>
          <w:iCs w:val="0"/>
          <w:caps w:val="0"/>
          <w:color w:val="auto"/>
          <w:spacing w:val="0"/>
          <w:kern w:val="0"/>
          <w:sz w:val="31"/>
          <w:szCs w:val="31"/>
          <w:shd w:val="clear" w:color="auto" w:fill="FFFFFF"/>
          <w:lang w:val="en-US" w:eastAsia="zh-CN"/>
        </w:rPr>
        <w:t>（巴人社〔2020〕38号）、</w:t>
      </w:r>
      <w:r>
        <w:rPr>
          <w:rFonts w:hint="eastAsia" w:ascii="Times New Roman" w:hAnsi="Times New Roman" w:eastAsia="方正仿宋_GBK" w:cs="Times New Roman"/>
          <w:i w:val="0"/>
          <w:iCs w:val="0"/>
          <w:caps w:val="0"/>
          <w:color w:val="auto"/>
          <w:spacing w:val="0"/>
          <w:kern w:val="0"/>
          <w:sz w:val="31"/>
          <w:szCs w:val="31"/>
          <w:shd w:val="clear" w:color="auto" w:fill="FFFFFF"/>
          <w:lang w:val="en-US" w:eastAsia="zh-CN"/>
        </w:rPr>
        <w:t>《</w:t>
      </w:r>
      <w:r>
        <w:rPr>
          <w:rFonts w:hint="default" w:ascii="Times New Roman" w:hAnsi="Times New Roman" w:eastAsia="方正仿宋_GBK" w:cs="Times New Roman"/>
          <w:i w:val="0"/>
          <w:iCs w:val="0"/>
          <w:caps w:val="0"/>
          <w:color w:val="auto"/>
          <w:spacing w:val="0"/>
          <w:kern w:val="0"/>
          <w:sz w:val="31"/>
          <w:szCs w:val="31"/>
          <w:shd w:val="clear" w:color="auto" w:fill="FFFFFF"/>
          <w:lang w:val="en-US" w:eastAsia="zh-CN"/>
        </w:rPr>
        <w:t>关于做好职业技能提升行动专账资金使用管理工作的通知</w:t>
      </w:r>
      <w:r>
        <w:rPr>
          <w:rFonts w:hint="eastAsia" w:ascii="Times New Roman" w:hAnsi="Times New Roman" w:eastAsia="方正仿宋_GBK" w:cs="Times New Roman"/>
          <w:i w:val="0"/>
          <w:iCs w:val="0"/>
          <w:caps w:val="0"/>
          <w:color w:val="auto"/>
          <w:spacing w:val="0"/>
          <w:kern w:val="0"/>
          <w:sz w:val="31"/>
          <w:szCs w:val="31"/>
          <w:shd w:val="clear" w:color="auto" w:fill="FFFFFF"/>
          <w:lang w:val="en-US" w:eastAsia="zh-CN"/>
        </w:rPr>
        <w:t>》</w:t>
      </w:r>
      <w:r>
        <w:rPr>
          <w:rFonts w:hint="default" w:ascii="Times New Roman" w:hAnsi="Times New Roman" w:eastAsia="方正仿宋_GBK" w:cs="Times New Roman"/>
          <w:i w:val="0"/>
          <w:iCs w:val="0"/>
          <w:caps w:val="0"/>
          <w:color w:val="auto"/>
          <w:spacing w:val="0"/>
          <w:kern w:val="0"/>
          <w:sz w:val="31"/>
          <w:szCs w:val="31"/>
          <w:shd w:val="clear" w:color="auto" w:fill="FFFFFF"/>
          <w:lang w:val="en-US" w:eastAsia="zh-CN"/>
        </w:rPr>
        <w:t>（新人社发〔2020〕10号）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val="0"/>
        <w:spacing w:before="0" w:beforeAutospacing="0" w:afterAutospacing="0" w:line="560" w:lineRule="exact"/>
        <w:ind w:left="0" w:right="0" w:firstLine="620" w:firstLineChars="200"/>
        <w:jc w:val="both"/>
        <w:textAlignment w:val="auto"/>
        <w:rPr>
          <w:rFonts w:hint="default" w:ascii="Times New Roman" w:hAnsi="Times New Roman" w:eastAsia="方正黑体_GBK" w:cs="Times New Roman"/>
          <w:b w:val="0"/>
          <w:bCs w:val="0"/>
          <w:i w:val="0"/>
          <w:iCs w:val="0"/>
          <w:caps w:val="0"/>
          <w:color w:val="auto"/>
          <w:spacing w:val="0"/>
          <w:kern w:val="0"/>
          <w:sz w:val="31"/>
          <w:szCs w:val="31"/>
          <w:lang w:val="en-US" w:eastAsia="zh-CN"/>
        </w:rPr>
      </w:pPr>
      <w:r>
        <w:rPr>
          <w:rFonts w:hint="default" w:ascii="Times New Roman" w:hAnsi="Times New Roman" w:eastAsia="方正黑体_GBK" w:cs="Times New Roman"/>
          <w:b w:val="0"/>
          <w:bCs w:val="0"/>
          <w:i w:val="0"/>
          <w:iCs w:val="0"/>
          <w:caps w:val="0"/>
          <w:color w:val="auto"/>
          <w:spacing w:val="0"/>
          <w:kern w:val="0"/>
          <w:sz w:val="31"/>
          <w:szCs w:val="31"/>
          <w:shd w:val="clear" w:color="auto" w:fill="FFFFFF"/>
          <w:lang w:val="en-US" w:eastAsia="zh-CN"/>
        </w:rPr>
        <w:t>三、受理条件</w:t>
      </w:r>
    </w:p>
    <w:p>
      <w:pPr>
        <w:pStyle w:val="9"/>
        <w:keepNext w:val="0"/>
        <w:keepLines w:val="0"/>
        <w:pageBreakBefore w:val="0"/>
        <w:shd w:val="clear"/>
        <w:kinsoku/>
        <w:wordWrap/>
        <w:overflowPunct/>
        <w:topLinePunct w:val="0"/>
        <w:autoSpaceDE/>
        <w:autoSpaceDN/>
        <w:bidi w:val="0"/>
        <w:adjustRightInd/>
        <w:snapToGrid w:val="0"/>
        <w:spacing w:after="0" w:afterLines="0" w:line="560" w:lineRule="exact"/>
        <w:ind w:left="0" w:leftChars="0" w:firstLine="620" w:firstLineChars="200"/>
        <w:textAlignment w:val="auto"/>
        <w:rPr>
          <w:rFonts w:hint="default" w:ascii="Times New Roman" w:hAnsi="Times New Roman" w:eastAsia="方正仿宋_GBK" w:cs="Times New Roman"/>
          <w:i w:val="0"/>
          <w:iCs w:val="0"/>
          <w:caps w:val="0"/>
          <w:color w:val="auto"/>
          <w:spacing w:val="0"/>
          <w:kern w:val="0"/>
          <w:sz w:val="31"/>
          <w:szCs w:val="31"/>
          <w:lang w:val="en-US" w:eastAsia="zh-CN"/>
        </w:rPr>
      </w:pPr>
      <w:r>
        <w:rPr>
          <w:rFonts w:hint="eastAsia" w:ascii="Times New Roman" w:hAnsi="Times New Roman" w:eastAsia="方正仿宋_GBK" w:cs="Times New Roman"/>
          <w:i w:val="0"/>
          <w:iCs w:val="0"/>
          <w:caps w:val="0"/>
          <w:color w:val="auto"/>
          <w:spacing w:val="0"/>
          <w:kern w:val="0"/>
          <w:sz w:val="31"/>
          <w:szCs w:val="31"/>
          <w:shd w:val="clear" w:color="auto" w:fill="FFFFFF"/>
          <w:lang w:val="en-US" w:eastAsia="zh-CN"/>
        </w:rPr>
        <w:t>职业培训机构为依法取得行政许可的职业院校，以及经人力资源社会保障部门认定的培训机构、高技能人才培训基地、技能大师工作室。工商注册的用人单位开展新招用人员岗前培训视为培训机构</w:t>
      </w:r>
      <w:r>
        <w:rPr>
          <w:rFonts w:hint="eastAsia" w:ascii="方正仿宋_GBK" w:hAnsi="方正仿宋_GBK" w:eastAsia="方正仿宋_GBK" w:cs="方正仿宋_GBK"/>
          <w:i w:val="0"/>
          <w:iCs w:val="0"/>
          <w:caps w:val="0"/>
          <w:color w:val="auto"/>
          <w:spacing w:val="0"/>
          <w:kern w:val="0"/>
          <w:sz w:val="31"/>
          <w:szCs w:val="31"/>
          <w:shd w:val="clear" w:color="auto" w:fill="FFFFFF"/>
          <w:lang w:val="en-US" w:eastAsia="zh-CN"/>
        </w:rPr>
        <w:t>；</w:t>
      </w:r>
      <w:r>
        <w:rPr>
          <w:rFonts w:hint="eastAsia" w:ascii="方正仿宋_GBK" w:hAnsi="方正仿宋_GBK" w:eastAsia="方正仿宋_GBK" w:cs="方正仿宋_GBK"/>
          <w:sz w:val="31"/>
          <w:szCs w:val="31"/>
        </w:rPr>
        <w:t>职业培训补贴劳动者是在法定劳动年龄内，有劳动能力和培训需求的城乡劳动者。</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val="0"/>
        <w:spacing w:before="0" w:beforeAutospacing="0" w:afterAutospacing="0" w:line="560" w:lineRule="exact"/>
        <w:ind w:left="0" w:right="0" w:firstLine="620" w:firstLineChars="200"/>
        <w:jc w:val="both"/>
        <w:textAlignment w:val="auto"/>
        <w:rPr>
          <w:rFonts w:hint="default" w:ascii="Times New Roman" w:hAnsi="Times New Roman" w:eastAsia="方正黑体_GBK" w:cs="Times New Roman"/>
          <w:b w:val="0"/>
          <w:bCs w:val="0"/>
          <w:i w:val="0"/>
          <w:iCs w:val="0"/>
          <w:caps w:val="0"/>
          <w:color w:val="auto"/>
          <w:spacing w:val="0"/>
          <w:sz w:val="31"/>
          <w:szCs w:val="31"/>
        </w:rPr>
      </w:pPr>
      <w:r>
        <w:rPr>
          <w:rFonts w:hint="default" w:ascii="Times New Roman" w:hAnsi="Times New Roman" w:eastAsia="方正黑体_GBK" w:cs="Times New Roman"/>
          <w:b w:val="0"/>
          <w:bCs w:val="0"/>
          <w:i w:val="0"/>
          <w:iCs w:val="0"/>
          <w:caps w:val="0"/>
          <w:color w:val="auto"/>
          <w:spacing w:val="0"/>
          <w:kern w:val="0"/>
          <w:sz w:val="31"/>
          <w:szCs w:val="31"/>
          <w:shd w:val="clear" w:color="auto" w:fill="FFFFFF"/>
          <w:lang w:val="en-US" w:eastAsia="zh-CN"/>
        </w:rPr>
        <w:t>四、办理材料</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60" w:lineRule="exact"/>
        <w:ind w:firstLine="620" w:firstLineChars="200"/>
        <w:jc w:val="left"/>
        <w:textAlignment w:val="auto"/>
        <w:rPr>
          <w:rFonts w:hint="default" w:ascii="Times New Roman" w:hAnsi="Times New Roman" w:eastAsia="方正仿宋_GBK" w:cs="Times New Roman"/>
          <w:kern w:val="2"/>
          <w:sz w:val="31"/>
          <w:szCs w:val="31"/>
          <w:lang w:val="en-US" w:eastAsia="zh-CN" w:bidi="ar-SA"/>
        </w:rPr>
      </w:pPr>
      <w:r>
        <w:rPr>
          <w:rFonts w:hint="default" w:ascii="Times New Roman" w:hAnsi="Times New Roman" w:eastAsia="方正仿宋_GBK" w:cs="Times New Roman"/>
          <w:kern w:val="2"/>
          <w:sz w:val="31"/>
          <w:szCs w:val="31"/>
          <w:lang w:val="en-US" w:eastAsia="zh-CN" w:bidi="ar-SA"/>
        </w:rPr>
        <w:t>1、职业技能培训申报表（乡镇、培训机构审核盖章一式三份）</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60" w:lineRule="exact"/>
        <w:ind w:firstLine="620" w:firstLineChars="200"/>
        <w:jc w:val="left"/>
        <w:textAlignment w:val="auto"/>
        <w:rPr>
          <w:rFonts w:hint="default" w:ascii="Times New Roman" w:hAnsi="Times New Roman" w:eastAsia="方正仿宋_GBK" w:cs="Times New Roman"/>
          <w:kern w:val="2"/>
          <w:sz w:val="31"/>
          <w:szCs w:val="31"/>
          <w:lang w:val="en-US" w:eastAsia="zh-CN" w:bidi="ar-SA"/>
        </w:rPr>
      </w:pPr>
      <w:r>
        <w:rPr>
          <w:rFonts w:hint="default" w:ascii="Times New Roman" w:hAnsi="Times New Roman" w:eastAsia="方正仿宋_GBK" w:cs="Times New Roman"/>
          <w:kern w:val="2"/>
          <w:sz w:val="31"/>
          <w:szCs w:val="31"/>
          <w:lang w:val="en-US" w:eastAsia="zh-CN" w:bidi="ar-SA"/>
        </w:rPr>
        <w:t>2、职业技能培训教学计划（培训机构盖章件）</w:t>
      </w:r>
    </w:p>
    <w:p>
      <w:pPr>
        <w:keepNext w:val="0"/>
        <w:keepLines w:val="0"/>
        <w:pageBreakBefore w:val="0"/>
        <w:widowControl w:val="0"/>
        <w:shd w:val="clear"/>
        <w:kinsoku/>
        <w:wordWrap/>
        <w:overflowPunct/>
        <w:topLinePunct w:val="0"/>
        <w:autoSpaceDE/>
        <w:autoSpaceDN/>
        <w:bidi w:val="0"/>
        <w:adjustRightInd/>
        <w:snapToGrid/>
        <w:spacing w:line="560" w:lineRule="exact"/>
        <w:ind w:firstLine="620" w:firstLineChars="200"/>
        <w:jc w:val="left"/>
        <w:textAlignment w:val="auto"/>
        <w:rPr>
          <w:rFonts w:hint="default" w:ascii="Times New Roman" w:hAnsi="Times New Roman" w:eastAsia="方正仿宋_GBK" w:cs="Times New Roman"/>
          <w:kern w:val="2"/>
          <w:sz w:val="31"/>
          <w:szCs w:val="31"/>
          <w:lang w:val="en-US" w:eastAsia="zh-CN" w:bidi="ar-SA"/>
        </w:rPr>
      </w:pPr>
      <w:r>
        <w:rPr>
          <w:rFonts w:hint="default" w:ascii="Times New Roman" w:hAnsi="Times New Roman" w:eastAsia="方正仿宋_GBK" w:cs="Times New Roman"/>
          <w:kern w:val="2"/>
          <w:sz w:val="31"/>
          <w:szCs w:val="31"/>
          <w:lang w:val="en-US" w:eastAsia="zh-CN" w:bidi="ar-SA"/>
        </w:rPr>
        <w:t>3、职业技能培训授课师资信息（含学历相关资质证件复印件）</w:t>
      </w:r>
    </w:p>
    <w:p>
      <w:pPr>
        <w:keepNext w:val="0"/>
        <w:keepLines w:val="0"/>
        <w:pageBreakBefore w:val="0"/>
        <w:widowControl w:val="0"/>
        <w:shd w:val="clear"/>
        <w:kinsoku/>
        <w:wordWrap/>
        <w:overflowPunct/>
        <w:topLinePunct w:val="0"/>
        <w:autoSpaceDE/>
        <w:autoSpaceDN/>
        <w:bidi w:val="0"/>
        <w:adjustRightInd/>
        <w:snapToGrid/>
        <w:spacing w:line="560" w:lineRule="exact"/>
        <w:ind w:firstLine="620" w:firstLineChars="200"/>
        <w:jc w:val="left"/>
        <w:textAlignment w:val="auto"/>
        <w:rPr>
          <w:rFonts w:hint="default" w:ascii="Times New Roman" w:hAnsi="Times New Roman" w:eastAsia="方正仿宋_GBK" w:cs="Times New Roman"/>
          <w:kern w:val="2"/>
          <w:sz w:val="31"/>
          <w:szCs w:val="31"/>
          <w:lang w:val="en-US" w:eastAsia="zh-CN" w:bidi="ar-SA"/>
        </w:rPr>
      </w:pPr>
      <w:r>
        <w:rPr>
          <w:rFonts w:hint="default" w:ascii="Times New Roman" w:hAnsi="Times New Roman" w:eastAsia="方正仿宋_GBK" w:cs="Times New Roman"/>
          <w:kern w:val="2"/>
          <w:sz w:val="31"/>
          <w:szCs w:val="31"/>
          <w:lang w:val="en-US" w:eastAsia="zh-CN" w:bidi="ar-SA"/>
        </w:rPr>
        <w:t>4、职业技能培训人员信息台账（培训机构盖章件）</w:t>
      </w:r>
    </w:p>
    <w:p>
      <w:pPr>
        <w:keepNext w:val="0"/>
        <w:keepLines w:val="0"/>
        <w:pageBreakBefore w:val="0"/>
        <w:widowControl w:val="0"/>
        <w:shd w:val="clear"/>
        <w:kinsoku/>
        <w:wordWrap/>
        <w:overflowPunct/>
        <w:topLinePunct w:val="0"/>
        <w:autoSpaceDE/>
        <w:autoSpaceDN/>
        <w:bidi w:val="0"/>
        <w:adjustRightInd/>
        <w:snapToGrid/>
        <w:spacing w:line="560" w:lineRule="exact"/>
        <w:ind w:firstLine="620" w:firstLineChars="200"/>
        <w:jc w:val="left"/>
        <w:textAlignment w:val="auto"/>
        <w:rPr>
          <w:rFonts w:hint="default" w:ascii="Times New Roman" w:hAnsi="Times New Roman" w:eastAsia="方正仿宋_GBK" w:cs="Times New Roman"/>
          <w:kern w:val="2"/>
          <w:sz w:val="31"/>
          <w:szCs w:val="31"/>
          <w:lang w:val="en-US" w:eastAsia="zh-CN" w:bidi="ar-SA"/>
        </w:rPr>
      </w:pPr>
      <w:r>
        <w:rPr>
          <w:rFonts w:hint="default" w:ascii="Times New Roman" w:hAnsi="Times New Roman" w:eastAsia="方正仿宋_GBK" w:cs="Times New Roman"/>
          <w:kern w:val="2"/>
          <w:sz w:val="31"/>
          <w:szCs w:val="31"/>
          <w:lang w:val="en-US" w:eastAsia="zh-CN" w:bidi="ar-SA"/>
        </w:rPr>
        <w:t>5、职业技能培训教学大纲（培训机构盖章件）</w:t>
      </w:r>
    </w:p>
    <w:p>
      <w:pPr>
        <w:keepNext w:val="0"/>
        <w:keepLines w:val="0"/>
        <w:pageBreakBefore w:val="0"/>
        <w:widowControl w:val="0"/>
        <w:shd w:val="clear"/>
        <w:kinsoku/>
        <w:wordWrap/>
        <w:overflowPunct/>
        <w:topLinePunct w:val="0"/>
        <w:autoSpaceDE/>
        <w:autoSpaceDN/>
        <w:bidi w:val="0"/>
        <w:adjustRightInd/>
        <w:snapToGrid/>
        <w:spacing w:line="560" w:lineRule="exact"/>
        <w:ind w:firstLine="620" w:firstLineChars="200"/>
        <w:jc w:val="left"/>
        <w:textAlignment w:val="auto"/>
        <w:rPr>
          <w:rFonts w:hint="default" w:ascii="Times New Roman" w:hAnsi="Times New Roman" w:eastAsia="方正仿宋_GBK" w:cs="Times New Roman"/>
          <w:kern w:val="2"/>
          <w:sz w:val="31"/>
          <w:szCs w:val="31"/>
          <w:lang w:val="en-US" w:eastAsia="zh-CN" w:bidi="ar-SA"/>
        </w:rPr>
      </w:pPr>
      <w:r>
        <w:rPr>
          <w:rFonts w:hint="default" w:ascii="Times New Roman" w:hAnsi="Times New Roman" w:eastAsia="方正仿宋_GBK" w:cs="Times New Roman"/>
          <w:kern w:val="2"/>
          <w:sz w:val="31"/>
          <w:szCs w:val="31"/>
          <w:lang w:val="en-US" w:eastAsia="zh-CN" w:bidi="ar-SA"/>
        </w:rPr>
        <w:t>6、职业技能培训实训设备清单（培训机构盖章件）</w:t>
      </w:r>
    </w:p>
    <w:p>
      <w:pPr>
        <w:keepNext w:val="0"/>
        <w:keepLines w:val="0"/>
        <w:pageBreakBefore w:val="0"/>
        <w:widowControl w:val="0"/>
        <w:shd w:val="clear"/>
        <w:kinsoku/>
        <w:wordWrap/>
        <w:overflowPunct/>
        <w:topLinePunct w:val="0"/>
        <w:autoSpaceDE/>
        <w:autoSpaceDN/>
        <w:bidi w:val="0"/>
        <w:adjustRightInd/>
        <w:snapToGrid/>
        <w:spacing w:line="560" w:lineRule="exact"/>
        <w:ind w:firstLine="620" w:firstLineChars="200"/>
        <w:jc w:val="left"/>
        <w:textAlignment w:val="auto"/>
        <w:rPr>
          <w:rFonts w:hint="default" w:ascii="Times New Roman" w:hAnsi="Times New Roman" w:eastAsia="方正仿宋_GBK" w:cs="Times New Roman"/>
          <w:kern w:val="2"/>
          <w:sz w:val="31"/>
          <w:szCs w:val="31"/>
          <w:lang w:val="en-US" w:eastAsia="zh-CN" w:bidi="ar-SA"/>
        </w:rPr>
      </w:pPr>
      <w:r>
        <w:rPr>
          <w:rFonts w:hint="default" w:ascii="Times New Roman" w:hAnsi="Times New Roman" w:eastAsia="方正仿宋_GBK" w:cs="Times New Roman"/>
          <w:kern w:val="2"/>
          <w:sz w:val="31"/>
          <w:szCs w:val="31"/>
          <w:lang w:val="en-US" w:eastAsia="zh-CN" w:bidi="ar-SA"/>
        </w:rPr>
        <w:t>7、职业技能培训课程表（培训机构盖章件）</w:t>
      </w:r>
    </w:p>
    <w:p>
      <w:pPr>
        <w:pStyle w:val="9"/>
        <w:keepNext w:val="0"/>
        <w:keepLines w:val="0"/>
        <w:pageBreakBefore w:val="0"/>
        <w:shd w:val="clear"/>
        <w:kinsoku/>
        <w:wordWrap/>
        <w:overflowPunct/>
        <w:topLinePunct w:val="0"/>
        <w:autoSpaceDE/>
        <w:autoSpaceDN/>
        <w:bidi w:val="0"/>
        <w:adjustRightInd/>
        <w:snapToGrid/>
        <w:spacing w:after="0" w:afterLines="0" w:line="560" w:lineRule="exact"/>
        <w:ind w:left="0" w:leftChars="0" w:firstLine="620" w:firstLineChars="200"/>
        <w:textAlignment w:val="auto"/>
        <w:rPr>
          <w:rFonts w:hint="default" w:ascii="Times New Roman" w:hAnsi="Times New Roman" w:eastAsia="方正仿宋_GBK" w:cs="Times New Roman"/>
          <w:kern w:val="2"/>
          <w:sz w:val="31"/>
          <w:szCs w:val="31"/>
          <w:lang w:val="en-US" w:eastAsia="zh-CN" w:bidi="ar-SA"/>
        </w:rPr>
      </w:pPr>
      <w:r>
        <w:rPr>
          <w:rFonts w:hint="default" w:ascii="Times New Roman" w:hAnsi="Times New Roman" w:eastAsia="方正仿宋_GBK" w:cs="Times New Roman"/>
          <w:kern w:val="2"/>
          <w:sz w:val="31"/>
          <w:szCs w:val="31"/>
          <w:lang w:val="en-US" w:eastAsia="zh-CN" w:bidi="ar-SA"/>
        </w:rPr>
        <w:t>8、其他职业技能培训印证资料。</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right="0" w:rightChars="0" w:firstLine="620" w:firstLineChars="200"/>
        <w:jc w:val="both"/>
        <w:textAlignment w:val="auto"/>
        <w:rPr>
          <w:rFonts w:hint="default" w:ascii="Times New Roman" w:hAnsi="Times New Roman" w:eastAsia="方正黑体_GBK" w:cs="Times New Roman"/>
          <w:b w:val="0"/>
          <w:bCs w:val="0"/>
          <w:i w:val="0"/>
          <w:iCs w:val="0"/>
          <w:caps w:val="0"/>
          <w:color w:val="auto"/>
          <w:spacing w:val="0"/>
          <w:sz w:val="31"/>
          <w:szCs w:val="31"/>
          <w:lang w:val="en-US"/>
        </w:rPr>
      </w:pPr>
      <w:r>
        <w:rPr>
          <w:rFonts w:hint="default" w:ascii="Times New Roman" w:hAnsi="Times New Roman" w:eastAsia="方正黑体_GBK" w:cs="Times New Roman"/>
          <w:b w:val="0"/>
          <w:bCs w:val="0"/>
          <w:i w:val="0"/>
          <w:iCs w:val="0"/>
          <w:caps w:val="0"/>
          <w:color w:val="auto"/>
          <w:spacing w:val="0"/>
          <w:kern w:val="0"/>
          <w:sz w:val="31"/>
          <w:szCs w:val="31"/>
          <w:shd w:val="clear" w:color="auto" w:fill="FFFFFF"/>
          <w:lang w:val="en-US" w:eastAsia="zh-CN"/>
        </w:rPr>
        <w:t>五、办理流程图</w:t>
      </w:r>
    </w:p>
    <w:p>
      <w:pPr>
        <w:shd w:val="clear"/>
        <w:jc w:val="left"/>
        <w:rPr>
          <w:sz w:val="31"/>
          <w:szCs w:val="31"/>
        </w:rPr>
      </w:pPr>
      <w:r>
        <w:pict>
          <v:shape id="_x0000_i1025" o:spt="75" type="#_x0000_t75" style="height:380.25pt;width:377.25pt;" filled="f" stroked="f" coordsize="21600,21600">
            <v:path/>
            <v:fill on="f" focussize="0,0"/>
            <v:stroke on="f"/>
            <v:imagedata r:id="rId5" o:title=""/>
            <o:lock v:ext="edit" aspectratio="t"/>
            <w10:wrap type="none"/>
            <w10:anchorlock/>
          </v:shape>
        </w:pic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right="0" w:firstLine="620" w:firstLineChars="200"/>
        <w:jc w:val="both"/>
        <w:textAlignment w:val="auto"/>
        <w:rPr>
          <w:rFonts w:hint="default" w:ascii="Times New Roman" w:hAnsi="Times New Roman" w:eastAsia="方正黑体_GBK" w:cs="Times New Roman"/>
          <w:b w:val="0"/>
          <w:bCs w:val="0"/>
          <w:i w:val="0"/>
          <w:iCs w:val="0"/>
          <w:caps w:val="0"/>
          <w:color w:val="auto"/>
          <w:spacing w:val="0"/>
          <w:sz w:val="31"/>
          <w:szCs w:val="31"/>
        </w:rPr>
      </w:pPr>
      <w:r>
        <w:rPr>
          <w:rFonts w:hint="default" w:ascii="Times New Roman" w:hAnsi="Times New Roman" w:eastAsia="方正黑体_GBK" w:cs="Times New Roman"/>
          <w:b w:val="0"/>
          <w:bCs w:val="0"/>
          <w:i w:val="0"/>
          <w:iCs w:val="0"/>
          <w:caps w:val="0"/>
          <w:color w:val="auto"/>
          <w:spacing w:val="0"/>
          <w:kern w:val="0"/>
          <w:sz w:val="31"/>
          <w:szCs w:val="31"/>
          <w:shd w:val="clear" w:color="auto" w:fill="FFFFFF"/>
          <w:lang w:val="en-US" w:eastAsia="zh-CN"/>
        </w:rPr>
        <w:t>六、办理时限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方正仿宋_GBK" w:cs="Times New Roman"/>
          <w:i w:val="0"/>
          <w:iCs w:val="0"/>
          <w:caps w:val="0"/>
          <w:color w:val="auto"/>
          <w:spacing w:val="0"/>
          <w:kern w:val="0"/>
          <w:sz w:val="31"/>
          <w:szCs w:val="31"/>
          <w:lang w:val="en-US" w:eastAsia="zh-CN"/>
        </w:rPr>
      </w:pPr>
      <w:r>
        <w:rPr>
          <w:rFonts w:hint="default" w:ascii="Times New Roman" w:hAnsi="Times New Roman" w:eastAsia="方正仿宋_GBK" w:cs="Times New Roman"/>
          <w:i w:val="0"/>
          <w:iCs w:val="0"/>
          <w:caps w:val="0"/>
          <w:color w:val="auto"/>
          <w:spacing w:val="0"/>
          <w:kern w:val="0"/>
          <w:sz w:val="31"/>
          <w:szCs w:val="31"/>
          <w:shd w:val="clear" w:color="auto" w:fill="FFFFFF"/>
          <w:lang w:val="en-US" w:eastAsia="zh-CN"/>
        </w:rPr>
        <w:t>    资料齐全并符合所有条件者在</w:t>
      </w:r>
      <w:r>
        <w:rPr>
          <w:rFonts w:hint="eastAsia" w:ascii="Times New Roman" w:hAnsi="Times New Roman" w:eastAsia="方正仿宋_GBK" w:cs="Times New Roman"/>
          <w:i w:val="0"/>
          <w:iCs w:val="0"/>
          <w:caps w:val="0"/>
          <w:color w:val="auto"/>
          <w:spacing w:val="0"/>
          <w:kern w:val="0"/>
          <w:sz w:val="31"/>
          <w:szCs w:val="31"/>
          <w:shd w:val="clear" w:color="auto" w:fill="FFFFFF"/>
          <w:lang w:val="en-US" w:eastAsia="zh-CN"/>
        </w:rPr>
        <w:t>7</w:t>
      </w:r>
      <w:r>
        <w:rPr>
          <w:rFonts w:hint="default" w:ascii="Times New Roman" w:hAnsi="Times New Roman" w:eastAsia="方正仿宋_GBK" w:cs="Times New Roman"/>
          <w:i w:val="0"/>
          <w:iCs w:val="0"/>
          <w:caps w:val="0"/>
          <w:color w:val="auto"/>
          <w:spacing w:val="0"/>
          <w:kern w:val="0"/>
          <w:sz w:val="31"/>
          <w:szCs w:val="31"/>
          <w:shd w:val="clear" w:color="auto" w:fill="FFFFFF"/>
          <w:lang w:val="en-US" w:eastAsia="zh-CN"/>
        </w:rPr>
        <w:t>个工作日作出准予许可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right="0" w:firstLine="620" w:firstLineChars="200"/>
        <w:jc w:val="both"/>
        <w:textAlignment w:val="auto"/>
        <w:rPr>
          <w:rFonts w:hint="default" w:ascii="Times New Roman" w:hAnsi="Times New Roman" w:eastAsia="方正黑体_GBK" w:cs="Times New Roman"/>
          <w:b w:val="0"/>
          <w:bCs w:val="0"/>
          <w:i w:val="0"/>
          <w:iCs w:val="0"/>
          <w:caps w:val="0"/>
          <w:color w:val="auto"/>
          <w:spacing w:val="0"/>
          <w:kern w:val="0"/>
          <w:sz w:val="31"/>
          <w:szCs w:val="31"/>
          <w:lang w:val="en-US" w:eastAsia="zh-CN"/>
        </w:rPr>
      </w:pPr>
      <w:r>
        <w:rPr>
          <w:rFonts w:hint="default" w:ascii="Times New Roman" w:hAnsi="Times New Roman" w:eastAsia="方正黑体_GBK" w:cs="Times New Roman"/>
          <w:b w:val="0"/>
          <w:bCs w:val="0"/>
          <w:i w:val="0"/>
          <w:iCs w:val="0"/>
          <w:caps w:val="0"/>
          <w:color w:val="auto"/>
          <w:spacing w:val="0"/>
          <w:kern w:val="0"/>
          <w:sz w:val="31"/>
          <w:szCs w:val="31"/>
          <w:shd w:val="clear" w:color="auto" w:fill="FFFFFF"/>
          <w:lang w:val="en-US" w:eastAsia="zh-CN"/>
        </w:rPr>
        <w:t>七、收费标准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方正仿宋_GBK" w:cs="Times New Roman"/>
          <w:i w:val="0"/>
          <w:iCs w:val="0"/>
          <w:caps w:val="0"/>
          <w:color w:val="auto"/>
          <w:spacing w:val="0"/>
          <w:sz w:val="31"/>
          <w:szCs w:val="31"/>
        </w:rPr>
      </w:pPr>
      <w:r>
        <w:rPr>
          <w:rFonts w:hint="default" w:ascii="Times New Roman" w:hAnsi="Times New Roman" w:eastAsia="方正仿宋_GBK" w:cs="Times New Roman"/>
          <w:i w:val="0"/>
          <w:iCs w:val="0"/>
          <w:caps w:val="0"/>
          <w:color w:val="auto"/>
          <w:spacing w:val="0"/>
          <w:kern w:val="0"/>
          <w:sz w:val="31"/>
          <w:szCs w:val="31"/>
          <w:shd w:val="clear" w:color="auto" w:fill="FFFFFF"/>
          <w:lang w:val="en-US" w:eastAsia="zh-CN"/>
        </w:rPr>
        <w:t>    不收费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620" w:firstLineChars="200"/>
        <w:jc w:val="both"/>
        <w:textAlignment w:val="auto"/>
        <w:rPr>
          <w:rFonts w:hint="default" w:ascii="Times New Roman" w:hAnsi="Times New Roman" w:eastAsia="方正黑体_GBK" w:cs="Times New Roman"/>
          <w:b w:val="0"/>
          <w:bCs w:val="0"/>
          <w:i w:val="0"/>
          <w:iCs w:val="0"/>
          <w:caps w:val="0"/>
          <w:color w:val="auto"/>
          <w:spacing w:val="0"/>
          <w:kern w:val="0"/>
          <w:sz w:val="31"/>
          <w:szCs w:val="31"/>
          <w:lang w:val="en-US" w:eastAsia="zh-CN"/>
        </w:rPr>
      </w:pPr>
      <w:r>
        <w:rPr>
          <w:rFonts w:hint="default" w:ascii="Times New Roman" w:hAnsi="Times New Roman" w:eastAsia="方正黑体_GBK" w:cs="Times New Roman"/>
          <w:b w:val="0"/>
          <w:bCs w:val="0"/>
          <w:i w:val="0"/>
          <w:iCs w:val="0"/>
          <w:caps w:val="0"/>
          <w:color w:val="auto"/>
          <w:spacing w:val="0"/>
          <w:kern w:val="0"/>
          <w:sz w:val="31"/>
          <w:szCs w:val="31"/>
          <w:shd w:val="clear" w:color="auto" w:fill="FFFFFF"/>
          <w:lang w:val="en-US" w:eastAsia="zh-CN"/>
        </w:rPr>
        <w:t>八、办理地址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620" w:firstLineChars="200"/>
        <w:jc w:val="both"/>
        <w:textAlignment w:val="auto"/>
        <w:rPr>
          <w:rFonts w:hint="default" w:ascii="Times New Roman" w:hAnsi="Times New Roman" w:eastAsia="方正仿宋_GBK" w:cs="Times New Roman"/>
          <w:i w:val="0"/>
          <w:iCs w:val="0"/>
          <w:caps w:val="0"/>
          <w:color w:val="auto"/>
          <w:spacing w:val="0"/>
          <w:sz w:val="31"/>
          <w:szCs w:val="31"/>
        </w:rPr>
      </w:pPr>
      <w:r>
        <w:rPr>
          <w:rFonts w:hint="default" w:ascii="Times New Roman" w:hAnsi="Times New Roman" w:eastAsia="方正仿宋_GBK" w:cs="Times New Roman"/>
          <w:i w:val="0"/>
          <w:iCs w:val="0"/>
          <w:caps w:val="0"/>
          <w:color w:val="auto"/>
          <w:spacing w:val="0"/>
          <w:kern w:val="0"/>
          <w:sz w:val="31"/>
          <w:szCs w:val="31"/>
          <w:shd w:val="clear" w:color="auto" w:fill="FFFFFF"/>
          <w:lang w:val="en-US" w:eastAsia="zh-CN"/>
        </w:rPr>
        <w:t>博湖县人力资源和社会保障局公共就业服务中心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方正仿宋_GBK" w:cs="Times New Roman"/>
          <w:i w:val="0"/>
          <w:iCs w:val="0"/>
          <w:caps w:val="0"/>
          <w:color w:val="auto"/>
          <w:spacing w:val="0"/>
          <w:kern w:val="0"/>
          <w:sz w:val="31"/>
          <w:szCs w:val="31"/>
          <w:lang w:val="en-US" w:eastAsia="zh-CN"/>
        </w:rPr>
      </w:pPr>
      <w:r>
        <w:rPr>
          <w:rFonts w:hint="default" w:ascii="Times New Roman" w:hAnsi="Times New Roman" w:eastAsia="方正仿宋_GBK" w:cs="Times New Roman"/>
          <w:i w:val="0"/>
          <w:iCs w:val="0"/>
          <w:caps w:val="0"/>
          <w:color w:val="auto"/>
          <w:spacing w:val="0"/>
          <w:kern w:val="0"/>
          <w:sz w:val="31"/>
          <w:szCs w:val="31"/>
          <w:shd w:val="clear" w:color="auto" w:fill="FFFFFF"/>
          <w:lang w:val="en-US" w:eastAsia="zh-CN"/>
        </w:rPr>
        <w:t>    联系电话：0996-6622161</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620" w:firstLineChars="200"/>
        <w:jc w:val="both"/>
        <w:textAlignment w:val="auto"/>
        <w:rPr>
          <w:rFonts w:hint="default" w:ascii="Times New Roman" w:hAnsi="Times New Roman" w:eastAsia="方正黑体_GBK" w:cs="Times New Roman"/>
          <w:b w:val="0"/>
          <w:bCs w:val="0"/>
          <w:i w:val="0"/>
          <w:iCs w:val="0"/>
          <w:caps w:val="0"/>
          <w:color w:val="auto"/>
          <w:spacing w:val="0"/>
          <w:kern w:val="0"/>
          <w:sz w:val="31"/>
          <w:szCs w:val="31"/>
          <w:lang w:val="en-US" w:eastAsia="zh-CN"/>
        </w:rPr>
      </w:pPr>
      <w:r>
        <w:rPr>
          <w:rFonts w:hint="default" w:ascii="Times New Roman" w:hAnsi="Times New Roman" w:eastAsia="方正黑体_GBK" w:cs="Times New Roman"/>
          <w:b w:val="0"/>
          <w:bCs w:val="0"/>
          <w:i w:val="0"/>
          <w:iCs w:val="0"/>
          <w:caps w:val="0"/>
          <w:color w:val="auto"/>
          <w:spacing w:val="0"/>
          <w:kern w:val="0"/>
          <w:sz w:val="31"/>
          <w:szCs w:val="31"/>
          <w:shd w:val="clear" w:color="auto" w:fill="FFFFFF"/>
          <w:lang w:val="en-US" w:eastAsia="zh-CN"/>
        </w:rPr>
        <w:t>九、办理时间</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620" w:firstLineChars="200"/>
        <w:jc w:val="both"/>
        <w:textAlignment w:val="auto"/>
        <w:rPr>
          <w:rFonts w:hint="default" w:ascii="Times New Roman" w:hAnsi="Times New Roman" w:eastAsia="方正仿宋_GBK" w:cs="Times New Roman"/>
          <w:i w:val="0"/>
          <w:iCs w:val="0"/>
          <w:caps w:val="0"/>
          <w:color w:val="auto"/>
          <w:spacing w:val="0"/>
          <w:kern w:val="0"/>
          <w:sz w:val="31"/>
          <w:szCs w:val="31"/>
          <w:lang w:val="en-US" w:eastAsia="zh-CN"/>
        </w:rPr>
      </w:pPr>
      <w:r>
        <w:rPr>
          <w:rFonts w:hint="default" w:ascii="Times New Roman" w:hAnsi="Times New Roman" w:eastAsia="方正仿宋_GBK" w:cs="Times New Roman"/>
          <w:i w:val="0"/>
          <w:iCs w:val="0"/>
          <w:caps w:val="0"/>
          <w:color w:val="auto"/>
          <w:spacing w:val="0"/>
          <w:kern w:val="0"/>
          <w:sz w:val="31"/>
          <w:szCs w:val="31"/>
          <w:shd w:val="clear" w:color="auto" w:fill="FFFFFF"/>
          <w:lang w:val="en-US" w:eastAsia="zh-CN"/>
        </w:rPr>
        <w:t>星期一至星期五（法定节假日除外）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Times New Roman" w:hAnsi="Times New Roman" w:eastAsia="方正仿宋_GBK" w:cs="Times New Roman"/>
          <w:i w:val="0"/>
          <w:iCs w:val="0"/>
          <w:caps w:val="0"/>
          <w:color w:val="auto"/>
          <w:spacing w:val="0"/>
          <w:kern w:val="0"/>
          <w:sz w:val="31"/>
          <w:szCs w:val="31"/>
          <w:lang w:val="en-US" w:eastAsia="zh-CN"/>
        </w:rPr>
      </w:pPr>
      <w:r>
        <w:rPr>
          <w:rFonts w:hint="default" w:ascii="Times New Roman" w:hAnsi="Times New Roman" w:eastAsia="方正仿宋_GBK" w:cs="Times New Roman"/>
          <w:i w:val="0"/>
          <w:iCs w:val="0"/>
          <w:caps w:val="0"/>
          <w:color w:val="auto"/>
          <w:spacing w:val="0"/>
          <w:kern w:val="0"/>
          <w:sz w:val="31"/>
          <w:szCs w:val="31"/>
          <w:shd w:val="clear" w:color="auto" w:fill="FFFFFF"/>
          <w:lang w:val="en-US" w:eastAsia="zh-CN"/>
        </w:rPr>
        <w:t>    上午10：00-14：00  下午：16：00-20：00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kinsoku/>
        <w:wordWrap/>
        <w:overflowPunct/>
        <w:topLinePunct w:val="0"/>
        <w:autoSpaceDE/>
        <w:autoSpaceDN/>
        <w:bidi w:val="0"/>
        <w:adjustRightInd/>
        <w:snapToGrid/>
        <w:spacing w:before="0" w:beforeAutospacing="0" w:after="0" w:afterAutospacing="0" w:line="560" w:lineRule="exact"/>
        <w:ind w:left="0" w:right="0" w:firstLine="620" w:firstLineChars="200"/>
        <w:jc w:val="both"/>
        <w:textAlignment w:val="auto"/>
        <w:rPr>
          <w:rFonts w:hint="default" w:ascii="Times New Roman" w:hAnsi="Times New Roman" w:eastAsia="方正黑体_GBK" w:cs="Times New Roman"/>
          <w:b w:val="0"/>
          <w:bCs w:val="0"/>
          <w:i w:val="0"/>
          <w:iCs w:val="0"/>
          <w:caps w:val="0"/>
          <w:color w:val="auto"/>
          <w:spacing w:val="0"/>
          <w:kern w:val="0"/>
          <w:sz w:val="31"/>
          <w:szCs w:val="31"/>
          <w:lang w:val="en-US" w:eastAsia="zh-CN"/>
        </w:rPr>
      </w:pPr>
      <w:r>
        <w:rPr>
          <w:rFonts w:hint="default" w:ascii="Times New Roman" w:hAnsi="Times New Roman" w:eastAsia="方正黑体_GBK" w:cs="Times New Roman"/>
          <w:b w:val="0"/>
          <w:bCs w:val="0"/>
          <w:i w:val="0"/>
          <w:iCs w:val="0"/>
          <w:caps w:val="0"/>
          <w:color w:val="auto"/>
          <w:spacing w:val="0"/>
          <w:kern w:val="0"/>
          <w:sz w:val="31"/>
          <w:szCs w:val="31"/>
          <w:shd w:val="clear" w:color="auto" w:fill="FFFFFF"/>
          <w:lang w:val="en-US" w:eastAsia="zh-CN"/>
        </w:rPr>
        <w:t>十、常见问题</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60" w:lineRule="exact"/>
        <w:ind w:firstLine="620" w:firstLineChars="200"/>
        <w:jc w:val="both"/>
        <w:textAlignment w:val="auto"/>
        <w:rPr>
          <w:rFonts w:hint="eastAsia" w:ascii="方正楷体_GBK" w:hAnsi="方正楷体_GBK" w:eastAsia="方正楷体_GBK" w:cs="方正楷体_GBK"/>
          <w:sz w:val="31"/>
          <w:szCs w:val="31"/>
          <w:lang w:val="en-US" w:eastAsia="zh-CN"/>
        </w:rPr>
      </w:pPr>
      <w:r>
        <w:rPr>
          <w:rFonts w:hint="eastAsia" w:ascii="方正楷体_GBK" w:hAnsi="方正楷体_GBK" w:eastAsia="方正楷体_GBK" w:cs="方正楷体_GBK"/>
          <w:sz w:val="31"/>
          <w:szCs w:val="31"/>
          <w:lang w:val="en-US" w:eastAsia="zh-CN"/>
        </w:rPr>
        <w:t>（一）职业培训有哪些种类？</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60" w:lineRule="exact"/>
        <w:ind w:firstLine="620" w:firstLineChars="200"/>
        <w:jc w:val="both"/>
        <w:textAlignment w:val="auto"/>
        <w:rPr>
          <w:rFonts w:hint="eastAsia" w:ascii="方正仿宋_GBK" w:hAnsi="方正仿宋_GBK" w:eastAsia="方正仿宋_GBK" w:cs="方正仿宋_GBK"/>
          <w:sz w:val="31"/>
          <w:szCs w:val="31"/>
        </w:rPr>
      </w:pPr>
      <w:r>
        <w:rPr>
          <w:rFonts w:hint="eastAsia" w:ascii="方正仿宋_GBK" w:hAnsi="方正仿宋_GBK" w:eastAsia="方正仿宋_GBK" w:cs="方正仿宋_GBK"/>
          <w:sz w:val="31"/>
          <w:szCs w:val="31"/>
          <w:lang w:val="en-US" w:eastAsia="zh-CN"/>
        </w:rPr>
        <w:t>答：</w:t>
      </w:r>
      <w:r>
        <w:rPr>
          <w:rFonts w:hint="eastAsia" w:ascii="方正仿宋_GBK" w:hAnsi="方正仿宋_GBK" w:eastAsia="方正仿宋_GBK" w:cs="方正仿宋_GBK"/>
          <w:sz w:val="31"/>
          <w:szCs w:val="31"/>
        </w:rPr>
        <w:t>职业培训包括职业技能培训、专项职业能力培训</w:t>
      </w:r>
      <w:r>
        <w:rPr>
          <w:rFonts w:hint="eastAsia" w:ascii="方正仿宋_GBK" w:hAnsi="方正仿宋_GBK" w:eastAsia="方正仿宋_GBK" w:cs="方正仿宋_GBK"/>
          <w:sz w:val="31"/>
          <w:szCs w:val="31"/>
          <w:lang w:eastAsia="zh-CN"/>
        </w:rPr>
        <w:t>、</w:t>
      </w:r>
      <w:r>
        <w:rPr>
          <w:rFonts w:hint="eastAsia" w:ascii="方正仿宋_GBK" w:hAnsi="方正仿宋_GBK" w:eastAsia="方正仿宋_GBK" w:cs="方正仿宋_GBK"/>
          <w:sz w:val="31"/>
          <w:szCs w:val="31"/>
        </w:rPr>
        <w:t>创业培训、企业新招录员工岗前培训、高技能人才培训、国家通用语言培训、</w:t>
      </w:r>
      <w:r>
        <w:rPr>
          <w:rFonts w:hint="eastAsia" w:ascii="方正仿宋_GBK" w:hAnsi="方正仿宋_GBK" w:eastAsia="方正仿宋_GBK" w:cs="方正仿宋_GBK"/>
          <w:sz w:val="31"/>
          <w:szCs w:val="31"/>
          <w:lang w:eastAsia="zh-CN"/>
        </w:rPr>
        <w:t>基本劳动素质培训</w:t>
      </w:r>
      <w:r>
        <w:rPr>
          <w:rFonts w:hint="eastAsia" w:ascii="方正仿宋_GBK" w:hAnsi="方正仿宋_GBK" w:eastAsia="方正仿宋_GBK" w:cs="方正仿宋_GBK"/>
          <w:sz w:val="31"/>
          <w:szCs w:val="31"/>
        </w:rPr>
        <w:t>等。</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60" w:lineRule="exact"/>
        <w:ind w:firstLine="620" w:firstLineChars="200"/>
        <w:jc w:val="both"/>
        <w:textAlignment w:val="auto"/>
        <w:rPr>
          <w:rFonts w:hint="eastAsia" w:ascii="方正楷体_GBK" w:hAnsi="方正楷体_GBK" w:eastAsia="方正楷体_GBK" w:cs="方正楷体_GBK"/>
          <w:sz w:val="31"/>
          <w:szCs w:val="31"/>
          <w:lang w:val="en-US" w:eastAsia="zh-CN"/>
        </w:rPr>
      </w:pPr>
      <w:r>
        <w:rPr>
          <w:rFonts w:hint="eastAsia" w:ascii="方正楷体_GBK" w:hAnsi="方正楷体_GBK" w:eastAsia="方正楷体_GBK" w:cs="方正楷体_GBK"/>
          <w:sz w:val="31"/>
          <w:szCs w:val="31"/>
          <w:lang w:val="en-US" w:eastAsia="zh-CN"/>
        </w:rPr>
        <w:t>（二）参加职业技能培训的人员有什么要求？</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60" w:lineRule="exact"/>
        <w:ind w:firstLine="620" w:firstLineChars="200"/>
        <w:jc w:val="both"/>
        <w:textAlignment w:val="auto"/>
        <w:rPr>
          <w:rFonts w:hint="eastAsia" w:ascii="方正仿宋_GBK" w:hAnsi="方正仿宋_GBK" w:eastAsia="方正仿宋_GBK" w:cs="方正仿宋_GBK"/>
          <w:sz w:val="31"/>
          <w:szCs w:val="31"/>
        </w:rPr>
      </w:pPr>
      <w:r>
        <w:rPr>
          <w:rFonts w:hint="eastAsia" w:ascii="方正仿宋_GBK" w:hAnsi="方正仿宋_GBK" w:eastAsia="方正仿宋_GBK" w:cs="方正仿宋_GBK"/>
          <w:sz w:val="31"/>
          <w:szCs w:val="31"/>
          <w:lang w:val="en-US" w:eastAsia="zh-CN"/>
        </w:rPr>
        <w:t>答：</w:t>
      </w:r>
      <w:r>
        <w:rPr>
          <w:rFonts w:hint="eastAsia" w:ascii="方正仿宋_GBK" w:hAnsi="方正仿宋_GBK" w:eastAsia="方正仿宋_GBK" w:cs="方正仿宋_GBK"/>
          <w:sz w:val="31"/>
          <w:szCs w:val="31"/>
        </w:rPr>
        <w:t>职业培训补贴劳动者是指：在法定劳动年龄内，有劳动能力和培训需求的城乡劳动者。</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60" w:lineRule="exact"/>
        <w:ind w:firstLine="620" w:firstLineChars="200"/>
        <w:jc w:val="both"/>
        <w:textAlignment w:val="auto"/>
        <w:rPr>
          <w:rFonts w:hint="eastAsia" w:ascii="方正楷体_GBK" w:hAnsi="方正楷体_GBK" w:eastAsia="方正楷体_GBK" w:cs="方正楷体_GBK"/>
          <w:sz w:val="31"/>
          <w:szCs w:val="31"/>
          <w:lang w:val="en-US" w:eastAsia="zh-CN"/>
        </w:rPr>
      </w:pPr>
      <w:r>
        <w:rPr>
          <w:rFonts w:hint="eastAsia" w:ascii="方正楷体_GBK" w:hAnsi="方正楷体_GBK" w:eastAsia="方正楷体_GBK" w:cs="方正楷体_GBK"/>
          <w:sz w:val="31"/>
          <w:szCs w:val="31"/>
          <w:lang w:val="en-US" w:eastAsia="zh-CN"/>
        </w:rPr>
        <w:t>（三）职业技能培训怎么进行补贴？</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60" w:lineRule="exact"/>
        <w:ind w:firstLine="620" w:firstLineChars="200"/>
        <w:jc w:val="both"/>
        <w:textAlignment w:val="auto"/>
        <w:rPr>
          <w:rFonts w:hint="eastAsia" w:ascii="方正仿宋_GBK" w:hAnsi="方正仿宋_GBK" w:eastAsia="方正仿宋_GBK" w:cs="方正仿宋_GBK"/>
          <w:sz w:val="31"/>
          <w:szCs w:val="31"/>
          <w:lang w:val="en-US" w:eastAsia="zh-CN"/>
        </w:rPr>
      </w:pPr>
      <w:r>
        <w:rPr>
          <w:rFonts w:hint="eastAsia" w:ascii="方正仿宋_GBK" w:hAnsi="方正仿宋_GBK" w:eastAsia="方正仿宋_GBK" w:cs="方正仿宋_GBK"/>
          <w:sz w:val="31"/>
          <w:szCs w:val="31"/>
          <w:lang w:val="en-US" w:eastAsia="zh-CN"/>
        </w:rPr>
        <w:t>答：</w:t>
      </w:r>
      <w:r>
        <w:rPr>
          <w:rFonts w:hint="eastAsia" w:ascii="方正仿宋_GBK" w:hAnsi="方正仿宋_GBK" w:eastAsia="方正仿宋_GBK" w:cs="方正仿宋_GBK"/>
          <w:sz w:val="31"/>
          <w:szCs w:val="31"/>
        </w:rPr>
        <w:t>职业技能培训采取由培训机构代为申请补贴的方式，由培训所在地县（市）人力资源和社会保障部门审核，同级财政部门复核并按规定将补贴资金拨付给职业培训机构在银行开立的基本账户。</w:t>
      </w:r>
    </w:p>
    <w:p>
      <w:pPr>
        <w:pStyle w:val="9"/>
        <w:shd w:val="clear"/>
        <w:rPr>
          <w:rFonts w:hint="default"/>
        </w:rPr>
      </w:pPr>
    </w:p>
    <w:bookmarkEnd w:id="0"/>
    <w:sectPr>
      <w:footerReference r:id="rId3" w:type="default"/>
      <w:pgSz w:w="11906" w:h="16838"/>
      <w:pgMar w:top="1871" w:right="1531" w:bottom="1984" w:left="1531" w:header="851" w:footer="992" w:gutter="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w:pict>
        <v:shape id="_x0000_s4097" o:spid="_x0000_s4097" o:spt="202" type="#_x0000_t202" style="position:absolute;left:0pt;margin-top:0pt;height:144pt;width:144pt;mso-position-horizontal:left;mso-position-horizontal-relative:margin;mso-wrap-style:none;z-index:251659264;mso-width-relative:page;mso-height-relative:page;" filled="f" stroked="f" coordsize="21600,21600">
          <v:path/>
          <v:fill on="f" focussize="0,0"/>
          <v:stroke on="f"/>
          <v:imagedata o:title=""/>
          <o:lock v:ext="edit"/>
          <v:textbox inset="0mm,0mm,0mm,0mm" style="mso-fit-shape-to-text:t;">
            <w:txbxContent>
              <w:p>
                <w:pPr>
                  <w:pStyle w:val="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dit="trackedChanges" w:enforcement="0"/>
  <w:defaultTabStop w:val="420"/>
  <w:drawingGridVerticalSpacing w:val="156"/>
  <w:noPunctuationKerning w:val="1"/>
  <w:characterSpacingControl w:val="compressPunctuation"/>
  <w:noLineBreaksAfter w:lang="zh-CN" w:val="([{·‘“〈《「『【〔〖（．［｛￡￥"/>
  <w:noLineBreaksBefore w:lang="zh-CN" w:val="!),.:;?]}¨·ˇˉ―‖’”…∶、。〃々〉》」』】〕〗！＂＇），．：；？］｀｜｝～￠"/>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
  <w:docVars>
    <w:docVar w:name="commondata" w:val="eyJoZGlkIjoiMzE0NjgxMzdlZmU0Njg0YjZkYjIwNTdmNTRjOWIwZTEifQ=="/>
  </w:docVars>
  <w:rsids>
    <w:rsidRoot w:val="00000000"/>
    <w:rsid w:val="35280E16"/>
    <w:rsid w:val="67056EE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4"/>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
    <w:name w:val="普通表格1"/>
    <w:semiHidden/>
    <w:uiPriority w:val="0"/>
    <w:tblPr>
      <w:tblCellMar>
        <w:top w:w="0" w:type="dxa"/>
        <w:left w:w="108" w:type="dxa"/>
        <w:bottom w:w="0" w:type="dxa"/>
        <w:right w:w="108" w:type="dxa"/>
      </w:tblCellMar>
    </w:tblPr>
  </w:style>
  <w:style w:type="character" w:customStyle="1" w:styleId="6">
    <w:name w:val="默认段落字体1"/>
    <w:semiHidden/>
    <w:qFormat/>
    <w:uiPriority w:val="0"/>
  </w:style>
  <w:style w:type="paragraph" w:customStyle="1" w:styleId="7">
    <w:name w:val="页眉1"/>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页脚1"/>
    <w:basedOn w:val="1"/>
    <w:qFormat/>
    <w:uiPriority w:val="0"/>
    <w:pPr>
      <w:tabs>
        <w:tab w:val="center" w:pos="4153"/>
        <w:tab w:val="right" w:pos="8306"/>
      </w:tabs>
      <w:snapToGrid w:val="0"/>
      <w:jc w:val="left"/>
    </w:pPr>
    <w:rPr>
      <w:sz w:val="18"/>
    </w:rPr>
  </w:style>
  <w:style w:type="paragraph" w:customStyle="1" w:styleId="9">
    <w:name w:val="正文文本缩进 21"/>
    <w:basedOn w:val="1"/>
    <w:qFormat/>
    <w:uiPriority w:val="0"/>
    <w:pPr>
      <w:spacing w:after="120" w:afterLines="0" w:afterAutospacing="0" w:line="480" w:lineRule="auto"/>
      <w:ind w:left="420" w:left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4.xml"/><Relationship Id="rId8" Type="http://schemas.openxmlformats.org/officeDocument/2006/relationships/customXml" Target="../customXml/item3.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cp:lastPrinted>2022-08-22T04:15:05Z</cp:lastPrinted>
  <dcterms:created xsi:type="dcterms:W3CDTF">2022-05-10T10:10:31Z</dcterms:created>
  <dcterms:modified xsi:type="dcterms:W3CDTF">2022-08-22T04:15:37Z</dcterms:modified>
</cp:coreProperties>
</file>

<file path=customXml/item3.xml><?xml version="1.0" encoding="utf-8"?>
<Properties xmlns:vt="http://schemas.openxmlformats.org/officeDocument/2006/docPropsVTypes" xmlns="http://schemas.openxmlformats.org/officeDocument/2006/extended-properties">
  <Template>Normal.dotm</Template>
  <TotalTime>157257600</TotalTime>
  <Pages>3</Pages>
  <Words>837</Words>
  <Characters>892</Characters>
  <Application>WPS Office_11.1.0.12302_F1E327BC-269C-435d-A152-05C5408002CA</Application>
  <DocSecurity>0</DocSecurity>
  <Lines>0</Lines>
  <Paragraphs>0</Paragraphs>
  <CharactersWithSpaces>893</CharactersWithSpaces>
  <AppVersion>12.0000</AppVersion>
</Properties>
</file>

<file path=customXml/item4.xml><?xml version="1.0" encoding="utf-8"?>
<Properties xmlns:vt="http://schemas.openxmlformats.org/officeDocument/2006/docPropsVTypes" xmlns="http://schemas.openxmlformats.org/officeDocument/2006/custom-properties">
  <property fmtid="{D5CDD505-2E9C-101B-9397-08002B2CF9AE}" pid="2" name="KSOProductBuildVer">
    <vt:lpstr>2052-11.8.2.9022</vt:lpstr>
  </property>
  <property fmtid="{D5CDD505-2E9C-101B-9397-08002B2CF9AE}" pid="3" name="ICV">
    <vt:lpstr>B8A4CB224C514E4DB47711A07E559DAF</vt:lpstr>
  </property>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a3b31a-ae61-4c93-b51e-14da017c72e9}">
  <ds:schemaRefs/>
</ds:datastoreItem>
</file>

<file path=customXml/itemProps3.xml><?xml version="1.0" encoding="utf-8"?>
<ds:datastoreItem xmlns:ds="http://schemas.openxmlformats.org/officeDocument/2006/customXml" ds:itemID="{7dbefca0-ea9a-4d8b-8161-a0bae8a3c87b}">
  <ds:schemaRefs/>
</ds:datastoreItem>
</file>

<file path=customXml/itemProps4.xml><?xml version="1.0" encoding="utf-8"?>
<ds:datastoreItem xmlns:ds="http://schemas.openxmlformats.org/officeDocument/2006/customXml" ds:itemID="{ecd2bb8a-8f19-435f-ab3b-4f8b0b980a2a}">
  <ds:schemaRefs/>
</ds:datastoreItem>
</file>

<file path=docProps/app.xml><?xml version="1.0" encoding="utf-8"?>
<Properties xmlns="http://schemas.openxmlformats.org/officeDocument/2006/extended-properties" xmlns:vt="http://schemas.openxmlformats.org/officeDocument/2006/docPropsVTypes">
  <Template>Normal.dotm</Template>
  <Pages>3</Pages>
  <Words>837</Words>
  <Characters>892</Characters>
  <Lines>0</Lines>
  <Paragraphs>0</Paragraphs>
  <TotalTime>157257600</TotalTime>
  <ScaleCrop>false</ScaleCrop>
  <LinksUpToDate>false</LinksUpToDate>
  <CharactersWithSpaces>893</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2022-05-10T10:10:00Z</dcterms:created>
  <dc:creator>Administrator</dc:creator>
  <cp:lastModifiedBy>Administrator</cp:lastModifiedBy>
  <cp:lastPrinted>2022-08-22T04:15:00Z</cp:lastPrinted>
  <dcterms:modified xsi:type="dcterms:W3CDTF">2022-08-26T05:33:12Z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