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技术型、实用型人才迁入服务指南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（二）《新疆维吾尔自治区常住户口登记管理规范（试行）》（新公通〔2013〕75号）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1、相关部门的人才引进的文件（原件或复印件加盖单位公章）；2、引进人才的单位证明及房产手续；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3、集体户户主首页和内页；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4、申请人户口薄。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554" o:spid="_x0000_s1554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555" o:spid="_x0000_s1555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58" o:spid="_x0000_s1558" o:spt="4" type="#_x0000_t4" style="position:absolute;left:0pt;margin-left:297.55pt;margin-top:5.9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  <w:r>
        <w:pict>
          <v:shape id="_x0000_s1556" o:spid="_x0000_s1556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559" o:spid="_x0000_s1559" o:spt="202" type="#_x0000_t202" style="position:absolute;left:0pt;margin-left:13.25pt;margin-top:6.1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71" o:spid="_x0000_s1571" o:spt="32" type="#_x0000_t32" style="position:absolute;left:0pt;flip:x;margin-left:205.5pt;margin-top:9.2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60" o:spid="_x0000_s1560" o:spt="32" type="#_x0000_t32" style="position:absolute;left:0pt;flip:y;margin-left:59.5pt;margin-top:15.35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61" o:spid="_x0000_s1561" o:spt="32" type="#_x0000_t32" style="position:absolute;left:0pt;flip:y;margin-left:384.7pt;margin-top:16.0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564" o:spid="_x0000_s1564" o:spt="202" type="#_x0000_t202" style="position:absolute;left:0pt;margin-left:37.5pt;margin-top:21.85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563" o:spid="_x0000_s1563" o:spt="202" type="#_x0000_t202" style="position:absolute;left:0pt;margin-left:140.9pt;margin-top:10.7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62" o:spid="_x0000_s1562" o:spt="32" type="#_x0000_t32" style="position:absolute;left:0pt;flip:x y;margin-left:99.75pt;margin-top:9.6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65" o:spid="_x0000_s1565" o:spt="32" type="#_x0000_t32" style="position:absolute;left:0pt;margin-left:329.4pt;margin-top:7.45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67" o:spid="_x0000_s1567" o:spt="32" type="#_x0000_t32" style="position:absolute;left:0pt;margin-left:286.3pt;margin-top:7.5pt;height:0.65pt;width:98.25pt;z-index:251660288;mso-width-relative:page;mso-height-relative:page;" filled="f" stroked="t" coordsize="21600,21600">
            <v:path arrowok="t"/>
            <v:fill on="f" focussize="0,0"/>
            <v:stroke color="#000000" joinstyle="round"/>
            <v:imagedata o:title=""/>
            <o:lock v:ext="edit" aspectratio="f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566" o:spid="_x0000_s1566" o:spt="32" type="#_x0000_t32" style="position:absolute;left:0pt;flip:x;margin-left:204.55pt;margin-top:15.8pt;height:49.65pt;width:0.45pt;z-index:251660288;mso-width-relative:page;mso-height-relative:page;" filled="f" stroked="t" coordsize="21600,21600">
            <v:path arrowok="t"/>
            <v:fill on="f" focussize="0,0"/>
            <v:stroke color="#000000" joinstyle="round" endarrow="block"/>
            <v:imagedata o:title=""/>
            <o:lock v:ext="edit" aspectratio="f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bookmarkStart w:id="0" w:name="_GoBack"/>
      <w:bookmarkEnd w:id="0"/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568" o:spid="_x0000_s1568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569" o:spid="_x0000_s1569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570" o:spid="_x0000_s1570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626F5817"/>
    <w:rsid w:val="7D292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560"/>
        <o:r id="V:Rule2" type="connector" idref="#_x0000_s1561"/>
        <o:r id="V:Rule3" type="connector" idref="#_x0000_s1562"/>
        <o:r id="V:Rule4" type="connector" idref="#_x0000_s1565"/>
        <o:r id="V:Rule5" type="connector" idref="#_x0000_s1566"/>
        <o:r id="V:Rule6" type="connector" idref="#_x0000_s1567"/>
        <o:r id="V:Rule7" type="connector" idref="#_x0000_s1570"/>
        <o:r id="V:Rule8" type="connector" idref="#_x0000_s15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554"/>
    <customShpInfo spid="_x0000_s1555"/>
    <customShpInfo spid="_x0000_s1558"/>
    <customShpInfo spid="_x0000_s1556"/>
    <customShpInfo spid="_x0000_s1559"/>
    <customShpInfo spid="_x0000_s1571"/>
    <customShpInfo spid="_x0000_s1560"/>
    <customShpInfo spid="_x0000_s1561"/>
    <customShpInfo spid="_x0000_s1564"/>
    <customShpInfo spid="_x0000_s1563"/>
    <customShpInfo spid="_x0000_s1562"/>
    <customShpInfo spid="_x0000_s1565"/>
    <customShpInfo spid="_x0000_s1567"/>
    <customShpInfo spid="_x0000_s1566"/>
    <customShpInfo spid="_x0000_s1568"/>
    <customShpInfo spid="_x0000_s1569"/>
    <customShpInfo spid="_x0000_s157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2022-08-17T10:27:02Z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157368480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c3a81-c00f-4cab-8b45-4918b16a8788}">
  <ds:schemaRefs/>
</ds:datastoreItem>
</file>

<file path=customXml/itemProps3.xml><?xml version="1.0" encoding="utf-8"?>
<ds:datastoreItem xmlns:ds="http://schemas.openxmlformats.org/officeDocument/2006/customXml" ds:itemID="{8ab2ebda-c290-4a85-8e5f-1e8e0059e950}">
  <ds:schemaRefs/>
</ds:datastoreItem>
</file>

<file path=customXml/itemProps4.xml><?xml version="1.0" encoding="utf-8"?>
<ds:datastoreItem xmlns:ds="http://schemas.openxmlformats.org/officeDocument/2006/customXml" ds:itemID="{89be87dd-e147-4f07-9f67-d3229b3ff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396</Characters>
  <Lines>0</Lines>
  <Paragraphs>0</Paragraphs>
  <TotalTime>157368490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4848EBC2DAE440A59485B0AF4FF9E152</vt:lpwstr>
  </property>
</Properties>
</file>