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剧毒化学品购买许可服务指南</w:t>
      </w:r>
    </w:p>
    <w:p>
      <w:pPr>
        <w:rPr>
          <w:rFonts w:ascii="黑体" w:hAnsi="黑体" w:eastAsia="黑体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     塔里木公安局治安部门，各县市公安局治安部门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【行政法规】《危险化学品安全管理条例》（国务院令第591号） 第三十九条　申请取得剧毒化学品购买许可证，申请人应当向所在地县级人民政府公安机关提交下列材料： （一）营业执照或者法人证书（登记证书）的复印件； （二）拟购买的剧毒化学品品种、数量的说明； （三）购买剧毒化学品用途的说明； （四）经办人的身份证明。 县级人民政府公安机关应当自收到前款规定的材料之日起3日内，作出批准或者不予批准的决定。 予以批准的，颁发剧毒化学品购买许可证；不予批准的，书面通知申请人并说明理由。 　　剧毒化学品购买许可证管理办法由国务院公安部门制定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1、有与所使用的危险化学品相适应的专业技术人员；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2、有安全管理机构和专职安全管理人员；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3、有符合国家规定的危险化学品事故应急预案和必要的应急救援器材、设备；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4、依法进行了安全评估。。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1、生产危险化学品企业应提交：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（1）销售单位生产或者经营剧毒化学品资质证明复印件；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（2）《剧毒化学品购买凭证申请表》；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（3）危险化学品生产企业安全生产许可证或者批准书的复印件；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（4）《剧毒化学品从业单位备案登记表》。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2、经营剧毒化学品企业应提交：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（1）销售单位生产或者经营剧毒化学品资质证明复印件；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（2）《剧毒化学品购买凭证申请表》；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（3）《危险化学品经营许可证》（甲种证）的复印件；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（4）《剧毒化学品从业单位备案登记表》。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3、其他生产、科研、医疗等使用单位应当提交：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（1）营业执照或者法人证书（登记证书）的复印件；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  （2）拟购买的剧毒化学品品种、数量的说明；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  （3）购买剧毒化学品用途的说明；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  （4）经办人的身份证明。。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</w:t>
      </w:r>
    </w:p>
    <w:p>
      <w:pPr>
        <w:rPr>
          <w:rFonts w:hint="eastAsia" w:ascii="黑体" w:hAnsi="黑体" w:eastAsia="黑体"/>
          <w:szCs w:val="24"/>
        </w:rPr>
      </w:pPr>
    </w:p>
    <w:p>
      <w:pPr>
        <w:autoSpaceDE w:val="0"/>
        <w:spacing w:line="360" w:lineRule="auto"/>
        <w:rPr>
          <w:rFonts w:hint="eastAsia" w:eastAsia="方正小标宋_GBK"/>
          <w:sz w:val="52"/>
          <w:szCs w:val="5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  <w:lang w:val="en-US" w:eastAsia="zh-CN"/>
        </w:rPr>
        <w:t>无</w:t>
      </w:r>
    </w:p>
    <w:p>
      <w:pPr>
        <w:autoSpaceDE w:val="0"/>
        <w:spacing w:line="360" w:lineRule="auto"/>
        <w:rPr>
          <w:rFonts w:hint="eastAsia" w:ascii="黑体" w:hAnsi="黑体" w:eastAsia="黑体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法定时限3个工作日，承诺时限3个工作日。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博湖县公安局治安大队113办公室 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冬季时间：上午10:00-14：00 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ind w:firstLine="420" w:firstLineChars="200"/>
        <w:rPr>
          <w:rFonts w:hint="eastAsia" w:ascii="黑体" w:hAnsi="黑体" w:eastAsia="黑体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01942C37"/>
    <w:rsid w:val="0B1D091A"/>
    <w:rsid w:val="550F6CFD"/>
    <w:rsid w:val="6E352072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1"/>
    <w:link w:val="22"/>
    <w:qFormat/>
    <w:uiPriority w:val="0"/>
    <w:pPr>
      <w:keepNext/>
      <w:keepLines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customStyle="1" w:styleId="5">
    <w:name w:val="标题 21"/>
    <w:basedOn w:val="1"/>
    <w:next w:val="1"/>
    <w:link w:val="14"/>
    <w:qFormat/>
    <w:uiPriority w:val="9"/>
    <w:pPr>
      <w:keepNext/>
      <w:keepLines/>
      <w:ind w:firstLine="200" w:firstLineChars="200"/>
      <w:outlineLvl w:val="1"/>
    </w:pPr>
    <w:rPr>
      <w:rFonts w:ascii="Cambria" w:hAnsi="Cambria" w:eastAsia="楷体"/>
      <w:b/>
      <w:bCs/>
      <w:kern w:val="0"/>
      <w:sz w:val="32"/>
      <w:szCs w:val="32"/>
    </w:rPr>
  </w:style>
  <w:style w:type="paragraph" w:customStyle="1" w:styleId="6">
    <w:name w:val="标题 31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customStyle="1" w:styleId="7">
    <w:name w:val="默认段落字体1"/>
    <w:unhideWhenUsed/>
    <w:qFormat/>
    <w:uiPriority w:val="1"/>
  </w:style>
  <w:style w:type="table" w:customStyle="1" w:styleId="8">
    <w:name w:val="普通表格1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码1"/>
    <w:basedOn w:val="7"/>
    <w:unhideWhenUsed/>
    <w:qFormat/>
    <w:uiPriority w:val="99"/>
  </w:style>
  <w:style w:type="character" w:customStyle="1" w:styleId="10">
    <w:name w:val="批注引用1"/>
    <w:unhideWhenUsed/>
    <w:qFormat/>
    <w:uiPriority w:val="99"/>
    <w:rPr>
      <w:sz w:val="21"/>
      <w:szCs w:val="21"/>
    </w:rPr>
  </w:style>
  <w:style w:type="character" w:customStyle="1" w:styleId="11">
    <w:name w:val="批注框文本 Char"/>
    <w:semiHidden/>
    <w:qFormat/>
    <w:uiPriority w:val="99"/>
    <w:rPr>
      <w:kern w:val="2"/>
      <w:sz w:val="18"/>
      <w:szCs w:val="18"/>
    </w:rPr>
  </w:style>
  <w:style w:type="character" w:customStyle="1" w:styleId="12">
    <w:name w:val="标题 3 Char"/>
    <w:link w:val="6"/>
    <w:semiHidden/>
    <w:qFormat/>
    <w:uiPriority w:val="9"/>
    <w:rPr>
      <w:b/>
      <w:bCs/>
      <w:sz w:val="32"/>
      <w:szCs w:val="32"/>
    </w:rPr>
  </w:style>
  <w:style w:type="character" w:customStyle="1" w:styleId="13">
    <w:name w:val="页眉 Char"/>
    <w:qFormat/>
    <w:uiPriority w:val="99"/>
    <w:rPr>
      <w:sz w:val="18"/>
      <w:szCs w:val="18"/>
    </w:rPr>
  </w:style>
  <w:style w:type="character" w:customStyle="1" w:styleId="14">
    <w:name w:val="标题 2 Char"/>
    <w:link w:val="5"/>
    <w:semiHidden/>
    <w:qFormat/>
    <w:uiPriority w:val="9"/>
    <w:rPr>
      <w:rFonts w:ascii="Cambria" w:hAnsi="Cambria" w:eastAsia="楷体" w:cs="Times New Roman"/>
      <w:b/>
      <w:bCs/>
      <w:sz w:val="32"/>
      <w:szCs w:val="32"/>
    </w:rPr>
  </w:style>
  <w:style w:type="character" w:customStyle="1" w:styleId="15">
    <w:name w:val="页脚 Char"/>
    <w:qFormat/>
    <w:uiPriority w:val="99"/>
    <w:rPr>
      <w:sz w:val="18"/>
      <w:szCs w:val="18"/>
    </w:rPr>
  </w:style>
  <w:style w:type="character" w:customStyle="1" w:styleId="16">
    <w:name w:val="批注文字 Char"/>
    <w:semiHidden/>
    <w:qFormat/>
    <w:uiPriority w:val="99"/>
    <w:rPr>
      <w:kern w:val="2"/>
      <w:sz w:val="21"/>
      <w:szCs w:val="22"/>
    </w:rPr>
  </w:style>
  <w:style w:type="character" w:customStyle="1" w:styleId="17">
    <w:name w:val="段落标题2 Char"/>
    <w:qFormat/>
    <w:uiPriority w:val="0"/>
    <w:rPr>
      <w:rFonts w:ascii="华文楷体" w:hAnsi="华文楷体" w:eastAsia="楷体_GB2312" w:cs="仿宋_GB2312"/>
      <w:bCs/>
      <w:sz w:val="32"/>
      <w:szCs w:val="32"/>
    </w:rPr>
  </w:style>
  <w:style w:type="character" w:customStyle="1" w:styleId="18">
    <w:name w:val="标题 Char"/>
    <w:qFormat/>
    <w:uiPriority w:val="0"/>
    <w:rPr>
      <w:rFonts w:ascii="Cambria" w:hAnsi="Cambria" w:eastAsia="方正小标宋简体" w:cs="Times New Roman"/>
      <w:b/>
      <w:bCs/>
      <w:sz w:val="44"/>
      <w:szCs w:val="44"/>
    </w:rPr>
  </w:style>
  <w:style w:type="character" w:customStyle="1" w:styleId="19">
    <w:name w:val="段落标题1 Char"/>
    <w:qFormat/>
    <w:uiPriority w:val="0"/>
    <w:rPr>
      <w:rFonts w:ascii="黑体" w:hAnsi="黑体" w:eastAsia="黑体" w:cs="Tahoma"/>
      <w:bCs/>
      <w:color w:val="333333"/>
      <w:kern w:val="0"/>
      <w:sz w:val="32"/>
      <w:szCs w:val="32"/>
    </w:rPr>
  </w:style>
  <w:style w:type="character" w:customStyle="1" w:styleId="20">
    <w:name w:val="正文1 Char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21">
    <w:name w:val="段 Char"/>
    <w:qFormat/>
    <w:locked/>
    <w:uiPriority w:val="0"/>
    <w:rPr>
      <w:rFonts w:ascii="宋体" w:hAnsi="Times New Roman"/>
      <w:kern w:val="2"/>
      <w:sz w:val="21"/>
      <w:szCs w:val="22"/>
      <w:lang w:val="en-US" w:eastAsia="zh-CN" w:bidi="ar-SA"/>
    </w:rPr>
  </w:style>
  <w:style w:type="character" w:customStyle="1" w:styleId="22">
    <w:name w:val="标题 1 Char"/>
    <w:link w:val="4"/>
    <w:qFormat/>
    <w:uiPriority w:val="0"/>
    <w:rPr>
      <w:rFonts w:eastAsia="黑体"/>
      <w:bCs/>
      <w:kern w:val="44"/>
      <w:sz w:val="32"/>
      <w:szCs w:val="44"/>
    </w:rPr>
  </w:style>
  <w:style w:type="character" w:customStyle="1" w:styleId="23">
    <w:name w:val="正文新 Char"/>
    <w:qFormat/>
    <w:uiPriority w:val="0"/>
    <w:rPr>
      <w:rFonts w:ascii="楷体_GB2312" w:hAnsi="Times New Roman" w:eastAsia="仿宋_GB2312"/>
      <w:sz w:val="32"/>
      <w:szCs w:val="32"/>
    </w:rPr>
  </w:style>
  <w:style w:type="character" w:customStyle="1" w:styleId="24">
    <w:name w:val="批注主题 Char"/>
    <w:semiHidden/>
    <w:qFormat/>
    <w:uiPriority w:val="99"/>
    <w:rPr>
      <w:b/>
      <w:bCs/>
      <w:kern w:val="2"/>
      <w:sz w:val="21"/>
      <w:szCs w:val="22"/>
    </w:rPr>
  </w:style>
  <w:style w:type="character" w:customStyle="1" w:styleId="25">
    <w:name w:val="黑体五号 Char"/>
    <w:qFormat/>
    <w:uiPriority w:val="0"/>
    <w:rPr>
      <w:rFonts w:ascii="黑体" w:hAnsi="黑体" w:eastAsia="黑体"/>
    </w:rPr>
  </w:style>
  <w:style w:type="paragraph" w:customStyle="1" w:styleId="26">
    <w:name w:val="批注文字1"/>
    <w:basedOn w:val="1"/>
    <w:unhideWhenUsed/>
    <w:qFormat/>
    <w:uiPriority w:val="99"/>
    <w:pPr>
      <w:jc w:val="left"/>
    </w:pPr>
  </w:style>
  <w:style w:type="paragraph" w:customStyle="1" w:styleId="27">
    <w:name w:val="标题1"/>
    <w:basedOn w:val="1"/>
    <w:next w:val="1"/>
    <w:qFormat/>
    <w:uiPriority w:val="0"/>
    <w:pPr>
      <w:jc w:val="center"/>
      <w:outlineLvl w:val="0"/>
    </w:pPr>
    <w:rPr>
      <w:rFonts w:ascii="Cambria" w:hAnsi="Cambria" w:eastAsia="方正小标宋简体"/>
      <w:b/>
      <w:bCs/>
      <w:kern w:val="0"/>
      <w:sz w:val="44"/>
      <w:szCs w:val="44"/>
    </w:rPr>
  </w:style>
  <w:style w:type="paragraph" w:customStyle="1" w:styleId="28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29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30">
    <w:name w:val="批注框文本1"/>
    <w:basedOn w:val="1"/>
    <w:unhideWhenUsed/>
    <w:qFormat/>
    <w:uiPriority w:val="99"/>
    <w:rPr>
      <w:sz w:val="18"/>
      <w:szCs w:val="18"/>
    </w:rPr>
  </w:style>
  <w:style w:type="paragraph" w:customStyle="1" w:styleId="31">
    <w:name w:val="批注主题1"/>
    <w:basedOn w:val="26"/>
    <w:unhideWhenUsed/>
    <w:qFormat/>
    <w:uiPriority w:val="99"/>
    <w:rPr>
      <w:b/>
      <w:bCs/>
    </w:rPr>
  </w:style>
  <w:style w:type="paragraph" w:customStyle="1" w:styleId="32">
    <w:name w:val="段落标题1"/>
    <w:basedOn w:val="5"/>
    <w:qFormat/>
    <w:uiPriority w:val="0"/>
    <w:pPr>
      <w:widowControl/>
      <w:overflowPunct w:val="0"/>
      <w:autoSpaceDE w:val="0"/>
      <w:autoSpaceDN w:val="0"/>
      <w:adjustRightInd w:val="0"/>
    </w:pPr>
    <w:rPr>
      <w:rFonts w:ascii="黑体" w:hAnsi="黑体" w:eastAsia="黑体"/>
      <w:b w:val="0"/>
      <w:color w:val="333333"/>
    </w:rPr>
  </w:style>
  <w:style w:type="paragraph" w:customStyle="1" w:styleId="3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正文新"/>
    <w:basedOn w:val="1"/>
    <w:qFormat/>
    <w:uiPriority w:val="0"/>
    <w:pPr>
      <w:widowControl/>
      <w:overflowPunct w:val="0"/>
      <w:autoSpaceDE w:val="0"/>
      <w:autoSpaceDN w:val="0"/>
      <w:adjustRightInd w:val="0"/>
      <w:ind w:firstLine="640" w:firstLineChars="200"/>
    </w:pPr>
    <w:rPr>
      <w:rFonts w:ascii="楷体_GB2312" w:hAnsi="Times New Roman" w:eastAsia="仿宋_GB2312"/>
      <w:kern w:val="0"/>
      <w:sz w:val="32"/>
      <w:szCs w:val="32"/>
    </w:rPr>
  </w:style>
  <w:style w:type="paragraph" w:customStyle="1" w:styleId="35">
    <w:name w:val="黑体五号"/>
    <w:basedOn w:val="1"/>
    <w:next w:val="1"/>
    <w:qFormat/>
    <w:uiPriority w:val="0"/>
    <w:pPr>
      <w:ind w:firstLine="420" w:firstLineChars="200"/>
    </w:pPr>
    <w:rPr>
      <w:rFonts w:ascii="黑体" w:hAnsi="黑体" w:eastAsia="黑体"/>
      <w:kern w:val="0"/>
      <w:sz w:val="20"/>
      <w:szCs w:val="20"/>
    </w:rPr>
  </w:style>
  <w:style w:type="paragraph" w:customStyle="1" w:styleId="36">
    <w:name w:val="段落标题2"/>
    <w:basedOn w:val="6"/>
    <w:qFormat/>
    <w:uiPriority w:val="0"/>
    <w:pPr>
      <w:widowControl/>
      <w:overflowPunct w:val="0"/>
      <w:autoSpaceDE w:val="0"/>
      <w:autoSpaceDN w:val="0"/>
      <w:adjustRightInd w:val="0"/>
      <w:spacing w:before="0" w:after="0" w:line="240" w:lineRule="auto"/>
      <w:ind w:firstLine="200" w:firstLineChars="200"/>
    </w:pPr>
    <w:rPr>
      <w:rFonts w:ascii="华文楷体" w:hAnsi="华文楷体" w:eastAsia="楷体_GB2312"/>
      <w:b w:val="0"/>
    </w:rPr>
  </w:style>
  <w:style w:type="paragraph" w:customStyle="1" w:styleId="37">
    <w:name w:val="正文1"/>
    <w:basedOn w:val="1"/>
    <w:qFormat/>
    <w:uiPriority w:val="0"/>
    <w:pPr>
      <w:ind w:firstLine="640" w:firstLineChars="200"/>
    </w:pPr>
    <w:rPr>
      <w:rFonts w:ascii="仿宋_GB2312" w:hAnsi="仿宋_GB2312" w:eastAsia="仿宋_GB2312"/>
      <w:kern w:val="0"/>
      <w:sz w:val="32"/>
      <w:szCs w:val="32"/>
    </w:rPr>
  </w:style>
  <w:style w:type="table" w:customStyle="1" w:styleId="38">
    <w:name w:val="网格型1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姜超</dc:creator>
  <cp:lastModifiedBy>Windows 用户</cp:lastModifiedBy>
  <cp:revision>3</cp:revision>
  <cp:lastPrinted>2017-11-27T07:44:00Z</cp:lastPrinted>
  <dcterms:created xsi:type="dcterms:W3CDTF">2017-04-20T00:52:00Z</dcterms:created>
  <dcterms:modified xsi:type="dcterms:W3CDTF">2022-05-12T03:02:00Z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5</Pages>
  <Words>252</Words>
  <Characters>1441</Characters>
  <Application>Microsoft Office Word</Application>
  <DocSecurity>0</DocSecurity>
  <Lines>12</Lines>
  <Paragraphs>3</Paragraphs>
  <Company>Microsoft</Company>
  <CharactersWithSpaces>1690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2052-11.8.2.8875</vt:lpstr>
  </property>
</Properties>
</file>

<file path=customXml/itemProps1.xml><?xml version="1.0" encoding="utf-8"?>
<ds:datastoreItem xmlns:ds="http://schemas.openxmlformats.org/officeDocument/2006/customXml" ds:itemID="{a8d5513c-527b-474b-8201-ddf7790b81bf}">
  <ds:schemaRefs/>
</ds:datastoreItem>
</file>

<file path=customXml/itemProps2.xml><?xml version="1.0" encoding="utf-8"?>
<ds:datastoreItem xmlns:ds="http://schemas.openxmlformats.org/officeDocument/2006/customXml" ds:itemID="{63379b1d-f57c-4f0c-9deb-f62a5bf5e298}">
  <ds:schemaRefs/>
</ds:datastoreItem>
</file>

<file path=customXml/itemProps3.xml><?xml version="1.0" encoding="utf-8"?>
<ds:datastoreItem xmlns:ds="http://schemas.openxmlformats.org/officeDocument/2006/customXml" ds:itemID="{05945cf2-eb39-4d29-9d78-997907b07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866</Words>
  <Characters>928</Characters>
  <Lines>12</Lines>
  <Paragraphs>3</Paragraphs>
  <TotalTime>1</TotalTime>
  <ScaleCrop>false</ScaleCrop>
  <LinksUpToDate>false</LinksUpToDate>
  <CharactersWithSpaces>947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2017-04-20T00:52:00Z</dcterms:created>
  <dc:creator>姜超</dc:creator>
  <cp:lastModifiedBy>幻风姑息</cp:lastModifiedBy>
  <cp:lastPrinted>2017-11-27T07:44:00Z</cp:lastPrinted>
  <dcterms:modified xsi:type="dcterms:W3CDTF">2022-12-07T03:54:36Z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8408E11928DB4B45A7415948B5A88886</vt:lpwstr>
  </property>
</Properties>
</file>