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shd w:val="clear" w:color="auto" w:fill="FFFFFF"/>
        </w:rPr>
        <w:t>部分农村籍退役士兵老年生活补助事项办理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shd w:val="clear" w:color="auto" w:fill="FFFFFF"/>
        </w:rPr>
        <w:t>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博湖县退役军人事务局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二、实施依据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【规范性文件】民政部、财政部《关于给部分农村籍退役士兵发放老年生活补助的通知》（民发〔2011〕110号    2011.7.27）       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经国务院批准，从2011年8月1日起，给部分农村籍退役士兵发放老年生活补助。现就有关问题通知如下：一、部分农村籍退役士兵是指从1954年11月1日试行义务兵役制后至《退役士兵安置条例》实施前入伍、年龄在60周岁以上（含60周岁）、未享受到国家定期抚恤补助的农村籍退役士兵。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【规范性文件】民政部办公厅《关于落实给部分农村籍退役士兵发放老年生活补助政策措施的通知》（民办发〔2011〕11号   2011.7.28 ）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自2011年8月1日起，对部分农村籍退役士兵按每服一年义务兵役（不满一年的按一年计算）、每人每月发给10元老年生活补助。为确保政策顺利贯彻落实，经商财政部，提出如下落实措施。一、适用对象的界定：政策实施对象的人员范围为，1954年11月1日试行义务兵役制后至《退役士兵安置条例》实施前入伍，年龄在60周岁以上（含60周岁）、未享受到国家定期抚恤补助的农村籍退役士兵。农村籍退役士兵的界定为，退役时落户农村户籍目前仍为农村户籍、退役时落户农村户籍后转为非农户籍的人员。上述人员中不包括已享受退休金或城镇职工养老保险金待遇的人员。”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 xml:space="preserve">    </w:t>
      </w:r>
    </w:p>
    <w:p>
      <w:pPr>
        <w:widowControl/>
        <w:kinsoku w:val="0"/>
        <w:wordWrap w:val="0"/>
        <w:topLinePunct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三、受理条件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1.1954年11月1日试行义务兵役制后至《退役士兵安置条例》实施前入伍2.年龄在60周岁以上（含60周岁）3.未享受到国家定期抚恤补助的农村籍退役士兵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四、办理材料</w:t>
      </w:r>
    </w:p>
    <w:p>
      <w:pPr>
        <w:ind w:left="2227" w:hanging="2227" w:hangingChars="69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    1.身份证2.户口本3.退役证或退役登记表4.个人申请书5.社保缴费证明或社保领取证明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五、办理流程图</w:t>
      </w: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drawing>
          <wp:inline distT="0" distB="0" distL="114300" distR="114300">
            <wp:extent cx="5614035" cy="5621655"/>
            <wp:effectExtent l="0" t="0" r="5715" b="17145"/>
            <wp:docPr id="1" name="图片 2" descr="部分农村籍退役士兵老年生活补助的发放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部分农村籍退役士兵老年生活补助的发放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562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</w:t>
      </w:r>
      <w:r>
        <w:rPr>
          <w:rFonts w:hint="eastAsia" w:ascii="仿宋_GB2312" w:eastAsia="仿宋_GB2312"/>
          <w:color w:val="000000"/>
          <w:sz w:val="30"/>
          <w:szCs w:val="30"/>
        </w:rPr>
        <w:t>证件材料齐全60天补助资金付款到帐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    不收费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博湖县综合中心一楼左边退役军人事务局综合业务科办公室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    联系电话：0996-6929513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    上午10：00-13：30  下午：16：00-19：30</w:t>
      </w:r>
    </w:p>
    <w:p>
      <w:pPr>
        <w:rPr>
          <w:rFonts w:hint="eastAsia" w:ascii="仿宋_GB2312" w:hAnsi="Times New Roman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十、常见问题：</w:t>
      </w:r>
      <w:r>
        <w:rPr>
          <w:rFonts w:hint="eastAsia" w:ascii="仿宋_GB2312" w:hAnsi="Times New Roman" w:eastAsia="仿宋_GB2312"/>
          <w:bCs/>
          <w:color w:val="000000"/>
          <w:sz w:val="30"/>
          <w:szCs w:val="30"/>
        </w:rPr>
        <w:t>部分农村籍退役士兵老年生活补助的发放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：1.若退役证丢失，可查找个人档案中的入伍、退伍登记表复印件申报；2、若档案也遗失，需要入伍地武装部开具证明；3、若姓名与退役证件材料不相符，需公安部门开具证明。</w:t>
      </w: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3CCB434B"/>
    <w:rsid w:val="4B756040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2</cp:revision>
  <dcterms:created xsi:type="dcterms:W3CDTF">2022-05-10T10:10:00Z</dcterms:created>
  <dcterms:modified xsi:type="dcterms:W3CDTF">2022-08-17T09:16:00Z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4</Pages>
  <Words>152</Words>
  <Characters>871</Characters>
  <Application>Microsoft Office Word</Application>
  <DocSecurity>0</DocSecurity>
  <Lines>7</Lines>
  <Paragraphs>2</Paragraphs>
  <CharactersWithSpaces>1021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6deb9787-4e54-4ee7-b4d8-9a374454ca7d}">
  <ds:schemaRefs/>
</ds:datastoreItem>
</file>

<file path=customXml/itemProps2.xml><?xml version="1.0" encoding="utf-8"?>
<ds:datastoreItem xmlns:ds="http://schemas.openxmlformats.org/officeDocument/2006/customXml" ds:itemID="{be3f1e0a-6bb0-4776-a2d9-bbb5bcc2ef64}">
  <ds:schemaRefs/>
</ds:datastoreItem>
</file>

<file path=customXml/itemProps3.xml><?xml version="1.0" encoding="utf-8"?>
<ds:datastoreItem xmlns:ds="http://schemas.openxmlformats.org/officeDocument/2006/customXml" ds:itemID="{4a2b4592-1892-44fb-9270-7f7ee3bf77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871</Words>
  <Characters>975</Characters>
  <Lines>7</Lines>
  <Paragraphs>2</Paragraphs>
  <TotalTime>0</TotalTime>
  <ScaleCrop>false</ScaleCrop>
  <LinksUpToDate>false</LinksUpToDate>
  <CharactersWithSpaces>995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DB7C869F448D424BA49E3CA19EBD22C5</vt:lpwstr>
  </property>
</Properties>
</file>