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不动产登记土地及房屋变更登记办理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符合不动产土地及房屋变更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登记受理条件，并材料齐全。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1、双方身份证（原件及复印件）。本人及共有人需到场,自然人来不了的，提供公证机构出具的委托书（原件），委托人身份证（原件及复印件）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2、名称变更或其他信息变更的材料（原件）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3、不动产权证书或者国有土地使用证、房屋所有权证（原件）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4、房屋分层分户图，宗地图（复印件）2份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</w:rPr>
        <w:t>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spacing w:before="120" w:after="120"/>
      <w:ind w:left="746" w:hanging="840"/>
      <w:jc w:val="right"/>
    </w:pPr>
    <w:r>
      <w:pict>
        <v:shape id="_x0000_s2914" o:spid="_x0000_s291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0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89278"/>
    <w:multiLevelType w:val="singleLevel"/>
    <w:tmpl w:val="F0E89278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23E97754"/>
    <w:multiLevelType w:val="singleLevel"/>
    <w:tmpl w:val="23E9775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D3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3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22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20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0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1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正文文本 Char"/>
    <w:qFormat/>
    <w:locked/>
    <w:uiPriority w:val="99"/>
    <w:rPr>
      <w:sz w:val="24"/>
      <w:szCs w:val="24"/>
    </w:rPr>
  </w:style>
  <w:style w:type="character" w:customStyle="1" w:styleId="13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4">
    <w:name w:val="称呼 Char"/>
    <w:qFormat/>
    <w:uiPriority w:val="99"/>
    <w:rPr>
      <w:kern w:val="2"/>
      <w:sz w:val="28"/>
      <w:szCs w:val="28"/>
    </w:rPr>
  </w:style>
  <w:style w:type="character" w:customStyle="1" w:styleId="15">
    <w:name w:val="结束语 Char"/>
    <w:qFormat/>
    <w:uiPriority w:val="99"/>
    <w:rPr>
      <w:kern w:val="2"/>
      <w:sz w:val="28"/>
      <w:szCs w:val="28"/>
    </w:rPr>
  </w:style>
  <w:style w:type="character" w:customStyle="1" w:styleId="16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Char"/>
    <w:qFormat/>
    <w:locked/>
    <w:uiPriority w:val="99"/>
    <w:rPr>
      <w:sz w:val="18"/>
      <w:szCs w:val="18"/>
    </w:rPr>
  </w:style>
  <w:style w:type="character" w:customStyle="1" w:styleId="18">
    <w:name w:val="正文文本缩进 2 Char"/>
    <w:qFormat/>
    <w:locked/>
    <w:uiPriority w:val="99"/>
    <w:rPr>
      <w:sz w:val="24"/>
      <w:szCs w:val="24"/>
    </w:rPr>
  </w:style>
  <w:style w:type="character" w:customStyle="1" w:styleId="19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20">
    <w:name w:val="标题 3 Char"/>
    <w:link w:val="6"/>
    <w:qFormat/>
    <w:uiPriority w:val="0"/>
    <w:rPr>
      <w:b/>
      <w:sz w:val="32"/>
    </w:rPr>
  </w:style>
  <w:style w:type="character" w:customStyle="1" w:styleId="21">
    <w:name w:val="纯文本 Char"/>
    <w:qFormat/>
    <w:uiPriority w:val="0"/>
    <w:rPr>
      <w:rFonts w:ascii="宋体"/>
      <w:kern w:val="2"/>
      <w:sz w:val="21"/>
    </w:rPr>
  </w:style>
  <w:style w:type="character" w:customStyle="1" w:styleId="22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paragraph" w:customStyle="1" w:styleId="23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4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25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6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7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9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30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31">
    <w:name w:val="3"/>
    <w:basedOn w:val="32"/>
    <w:qFormat/>
    <w:uiPriority w:val="0"/>
    <w:pPr>
      <w:spacing w:before="100" w:beforeAutospacing="1" w:after="100" w:afterAutospacing="1"/>
      <w:ind w:left="200" w:leftChars="200" w:firstLine="200"/>
    </w:pPr>
    <w:rPr>
      <w:sz w:val="24"/>
      <w:szCs w:val="24"/>
    </w:rPr>
  </w:style>
  <w:style w:type="paragraph" w:customStyle="1" w:styleId="32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4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5">
    <w:name w:val="正文 New"/>
    <w:basedOn w:val="1"/>
    <w:qFormat/>
    <w:uiPriority w:val="99"/>
    <w:rPr>
      <w:rFonts w:ascii="Times New Roman" w:hAnsi="Times New Roman"/>
    </w:rPr>
  </w:style>
  <w:style w:type="paragraph" w:customStyle="1" w:styleId="36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7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8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9">
    <w:name w:val="Char Char Char Char"/>
    <w:basedOn w:val="1"/>
    <w:qFormat/>
    <w:uiPriority w:val="0"/>
    <w:rPr>
      <w:rFonts w:ascii="Times New Roman" w:hAnsi="Times New Roman"/>
      <w:szCs w:val="24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9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2022-08-18T08:57:37Z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f93b6-04e9-4e19-8918-07ddcf69b4cc}">
  <ds:schemaRefs/>
</ds:datastoreItem>
</file>

<file path=customXml/itemProps3.xml><?xml version="1.0" encoding="utf-8"?>
<ds:datastoreItem xmlns:ds="http://schemas.openxmlformats.org/officeDocument/2006/customXml" ds:itemID="{58754c7f-8f86-46aa-a5f2-85279bd26afb}">
  <ds:schemaRefs/>
</ds:datastoreItem>
</file>

<file path=customXml/itemProps4.xml><?xml version="1.0" encoding="utf-8"?>
<ds:datastoreItem xmlns:ds="http://schemas.openxmlformats.org/officeDocument/2006/customXml" ds:itemID="{985ab9ed-fab3-4383-bf31-134dca9405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157289280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