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olor w:val="auto"/>
          <w:spacing w:val="0"/>
          <w:kern w:val="0"/>
          <w:sz w:val="40"/>
          <w:szCs w:val="40"/>
          <w:lang w:val="en-US" w:eastAsia="zh-CN"/>
        </w:rPr>
      </w:pPr>
      <w:r>
        <w:rPr>
          <w:rFonts w:hint="eastAsia" w:ascii="方正小标宋_GBK" w:hAnsi="方正小标宋_GBK" w:eastAsia="方正小标宋_GBK" w:cs="方正小标宋_GBK"/>
          <w:b w:val="0"/>
          <w:bCs w:val="0"/>
          <w:i w:val="0"/>
          <w:iCs w:val="0"/>
          <w:color w:val="auto"/>
          <w:spacing w:val="0"/>
          <w:kern w:val="0"/>
          <w:sz w:val="40"/>
          <w:szCs w:val="40"/>
          <w:shd w:val="clear" w:color="auto" w:fill="FFFFFF"/>
          <w:lang w:val="en-US" w:eastAsia="zh-CN"/>
        </w:rPr>
        <w:t>审批养老保险参保补费（〔2002〕84号文补费）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事项办理服务指南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小标宋_GBK" w:cs="Times New Roman"/>
          <w:b w:val="0"/>
          <w:bCs w:val="0"/>
          <w:i w:val="0"/>
          <w:iCs w:val="0"/>
          <w:caps w:val="0"/>
          <w:color w:val="auto"/>
          <w:spacing w:val="0"/>
          <w:sz w:val="31"/>
          <w:szCs w:val="31"/>
        </w:rPr>
      </w:pPr>
      <w:r>
        <w:rPr>
          <w:rFonts w:hint="default" w:ascii="Times New Roman" w:hAnsi="Times New Roman" w:eastAsia="方正小标宋_GBK" w:cs="Times New Roman"/>
          <w:b w:val="0"/>
          <w:bCs w:val="0"/>
          <w:i w:val="0"/>
          <w:iCs w:val="0"/>
          <w:caps w:val="0"/>
          <w:color w:val="auto"/>
          <w:spacing w:val="0"/>
          <w:kern w:val="0"/>
          <w:sz w:val="31"/>
          <w:szCs w:val="31"/>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val="0"/>
          <w:bCs w:val="0"/>
          <w:i w:val="0"/>
          <w:iCs w:val="0"/>
          <w:caps w:val="0"/>
          <w:color w:val="auto"/>
          <w:spacing w:val="0"/>
          <w:sz w:val="31"/>
          <w:szCs w:val="31"/>
        </w:rPr>
      </w:pPr>
      <w:r>
        <w:rPr>
          <w:rFonts w:hint="default" w:ascii="Times New Roman" w:hAnsi="Times New Roman" w:eastAsia="仿宋_GB2312" w:cs="Times New Roman"/>
          <w:b w:val="0"/>
          <w:bCs w:val="0"/>
          <w:i w:val="0"/>
          <w:iCs w:val="0"/>
          <w:caps w:val="0"/>
          <w:color w:val="auto"/>
          <w:spacing w:val="0"/>
          <w:kern w:val="0"/>
          <w:sz w:val="31"/>
          <w:szCs w:val="31"/>
          <w:shd w:val="clear" w:color="auto" w:fill="FFFFFF"/>
          <w:lang w:val="en-US" w:eastAsia="zh-CN"/>
        </w:rPr>
        <w:t>    博湖县人力资源和社会保障局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小标宋_GBK" w:cs="Times New Roman"/>
          <w:b w:val="0"/>
          <w:bCs w:val="0"/>
          <w:i w:val="0"/>
          <w:iCs w:val="0"/>
          <w:caps w:val="0"/>
          <w:color w:val="auto"/>
          <w:spacing w:val="0"/>
          <w:kern w:val="0"/>
          <w:sz w:val="31"/>
          <w:szCs w:val="31"/>
          <w:lang w:val="en-US" w:eastAsia="zh-CN"/>
        </w:rPr>
      </w:pPr>
      <w:r>
        <w:rPr>
          <w:rFonts w:hint="default" w:ascii="Times New Roman" w:hAnsi="Times New Roman" w:eastAsia="方正小标宋_GBK" w:cs="Times New Roman"/>
          <w:b w:val="0"/>
          <w:bCs w:val="0"/>
          <w:i w:val="0"/>
          <w:iCs w:val="0"/>
          <w:caps w:val="0"/>
          <w:color w:val="auto"/>
          <w:spacing w:val="0"/>
          <w:kern w:val="0"/>
          <w:sz w:val="31"/>
          <w:szCs w:val="31"/>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20" w:firstLineChars="200"/>
        <w:jc w:val="both"/>
        <w:textAlignment w:val="auto"/>
        <w:rPr>
          <w:rFonts w:hint="default" w:ascii="Times New Roman" w:hAnsi="Times New Roman" w:eastAsia="仿宋_GB2312" w:cs="Times New Roman"/>
          <w:b w:val="0"/>
          <w:bCs w:val="0"/>
          <w:i w:val="0"/>
          <w:iCs w:val="0"/>
          <w:caps w:val="0"/>
          <w:color w:val="auto"/>
          <w:spacing w:val="0"/>
          <w:kern w:val="0"/>
          <w:sz w:val="31"/>
          <w:szCs w:val="31"/>
          <w:lang w:val="en-US" w:eastAsia="zh-CN"/>
        </w:rPr>
      </w:pPr>
      <w:r>
        <w:rPr>
          <w:rFonts w:hint="default" w:ascii="Times New Roman" w:hAnsi="Times New Roman" w:eastAsia="仿宋_GB2312" w:cs="Times New Roman"/>
          <w:b w:val="0"/>
          <w:bCs w:val="0"/>
          <w:i w:val="0"/>
          <w:iCs w:val="0"/>
          <w:caps w:val="0"/>
          <w:color w:val="auto"/>
          <w:spacing w:val="0"/>
          <w:kern w:val="0"/>
          <w:sz w:val="31"/>
          <w:szCs w:val="31"/>
          <w:shd w:val="clear" w:color="auto" w:fill="FFFFFF"/>
          <w:lang w:val="en-US" w:eastAsia="zh-CN"/>
        </w:rPr>
        <w:t>《关于原国有单位职工脱离原单位后要求参保补费或接续养老保险关系有关问题的通知》（新劳社养字</w:t>
      </w:r>
      <w:r>
        <w:rPr>
          <w:rFonts w:hint="default" w:ascii="Times New Roman" w:hAnsi="Times New Roman" w:eastAsia="微软雅黑" w:cs="Times New Roman"/>
          <w:b w:val="0"/>
          <w:bCs w:val="0"/>
          <w:i w:val="0"/>
          <w:iCs w:val="0"/>
          <w:caps w:val="0"/>
          <w:color w:val="auto"/>
          <w:spacing w:val="0"/>
          <w:kern w:val="0"/>
          <w:sz w:val="31"/>
          <w:szCs w:val="31"/>
          <w:shd w:val="clear" w:color="auto" w:fill="FFFFFF"/>
          <w:lang w:val="en-US" w:eastAsia="zh-CN"/>
        </w:rPr>
        <w:t>〔</w:t>
      </w:r>
      <w:r>
        <w:rPr>
          <w:rFonts w:hint="default" w:ascii="Times New Roman" w:hAnsi="Times New Roman" w:eastAsia="仿宋_GB2312" w:cs="Times New Roman"/>
          <w:b w:val="0"/>
          <w:bCs w:val="0"/>
          <w:i w:val="0"/>
          <w:iCs w:val="0"/>
          <w:caps w:val="0"/>
          <w:color w:val="auto"/>
          <w:spacing w:val="0"/>
          <w:kern w:val="0"/>
          <w:sz w:val="31"/>
          <w:szCs w:val="31"/>
          <w:shd w:val="clear" w:color="auto" w:fill="FFFFFF"/>
          <w:lang w:val="en-US" w:eastAsia="zh-CN"/>
        </w:rPr>
        <w:t>2002</w:t>
      </w:r>
      <w:r>
        <w:rPr>
          <w:rFonts w:hint="default" w:ascii="Times New Roman" w:hAnsi="Times New Roman" w:eastAsia="微软雅黑" w:cs="Times New Roman"/>
          <w:b w:val="0"/>
          <w:bCs w:val="0"/>
          <w:i w:val="0"/>
          <w:iCs w:val="0"/>
          <w:caps w:val="0"/>
          <w:color w:val="auto"/>
          <w:spacing w:val="0"/>
          <w:kern w:val="0"/>
          <w:sz w:val="31"/>
          <w:szCs w:val="31"/>
          <w:shd w:val="clear" w:color="auto" w:fill="FFFFFF"/>
          <w:lang w:val="en-US" w:eastAsia="zh-CN"/>
        </w:rPr>
        <w:t>〕</w:t>
      </w:r>
      <w:r>
        <w:rPr>
          <w:rFonts w:hint="default" w:ascii="Times New Roman" w:hAnsi="Times New Roman" w:eastAsia="仿宋_GB2312" w:cs="Times New Roman"/>
          <w:b w:val="0"/>
          <w:bCs w:val="0"/>
          <w:i w:val="0"/>
          <w:iCs w:val="0"/>
          <w:caps w:val="0"/>
          <w:color w:val="auto"/>
          <w:spacing w:val="0"/>
          <w:kern w:val="0"/>
          <w:sz w:val="31"/>
          <w:szCs w:val="31"/>
          <w:shd w:val="clear" w:color="auto" w:fill="FFFFFF"/>
          <w:lang w:val="en-US" w:eastAsia="zh-CN"/>
        </w:rPr>
        <w:t>84号）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小标宋_GBK" w:cs="Times New Roman"/>
          <w:b w:val="0"/>
          <w:bCs w:val="0"/>
          <w:i w:val="0"/>
          <w:iCs w:val="0"/>
          <w:caps w:val="0"/>
          <w:color w:val="auto"/>
          <w:spacing w:val="0"/>
          <w:kern w:val="0"/>
          <w:sz w:val="31"/>
          <w:szCs w:val="31"/>
          <w:lang w:val="en-US" w:eastAsia="zh-CN"/>
        </w:rPr>
      </w:pPr>
      <w:r>
        <w:rPr>
          <w:rFonts w:hint="default" w:ascii="Times New Roman" w:hAnsi="Times New Roman" w:eastAsia="方正小标宋_GBK" w:cs="Times New Roman"/>
          <w:b w:val="0"/>
          <w:bCs w:val="0"/>
          <w:i w:val="0"/>
          <w:iCs w:val="0"/>
          <w:caps w:val="0"/>
          <w:color w:val="auto"/>
          <w:spacing w:val="0"/>
          <w:kern w:val="0"/>
          <w:sz w:val="31"/>
          <w:szCs w:val="31"/>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default" w:ascii="Times New Roman" w:hAnsi="Times New Roman" w:eastAsia="仿宋_GB2312" w:cs="Times New Roman"/>
          <w:b w:val="0"/>
          <w:bCs w:val="0"/>
          <w:i w:val="0"/>
          <w:iCs w:val="0"/>
          <w:caps w:val="0"/>
          <w:color w:val="auto"/>
          <w:spacing w:val="0"/>
          <w:kern w:val="0"/>
          <w:sz w:val="31"/>
          <w:szCs w:val="31"/>
          <w:lang w:val="en-US" w:eastAsia="zh-CN"/>
        </w:rPr>
      </w:pPr>
      <w:r>
        <w:rPr>
          <w:rFonts w:hint="default" w:ascii="Times New Roman" w:hAnsi="Times New Roman" w:eastAsia="仿宋_GB2312" w:cs="Times New Roman"/>
          <w:b w:val="0"/>
          <w:bCs w:val="0"/>
          <w:i w:val="0"/>
          <w:iCs w:val="0"/>
          <w:caps w:val="0"/>
          <w:color w:val="auto"/>
          <w:spacing w:val="0"/>
          <w:kern w:val="0"/>
          <w:sz w:val="31"/>
          <w:szCs w:val="31"/>
          <w:shd w:val="clear" w:color="auto" w:fill="FFFFFF"/>
          <w:lang w:val="en-US" w:eastAsia="zh-CN"/>
        </w:rPr>
        <w:t>1、原国有企业固定职工；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default" w:ascii="Times New Roman" w:hAnsi="Times New Roman" w:eastAsia="仿宋_GB2312" w:cs="Times New Roman"/>
          <w:b w:val="0"/>
          <w:bCs w:val="0"/>
          <w:i w:val="0"/>
          <w:iCs w:val="0"/>
          <w:caps w:val="0"/>
          <w:color w:val="auto"/>
          <w:spacing w:val="0"/>
          <w:kern w:val="0"/>
          <w:sz w:val="31"/>
          <w:szCs w:val="31"/>
          <w:lang w:val="en-US" w:eastAsia="zh-CN"/>
        </w:rPr>
      </w:pPr>
      <w:r>
        <w:rPr>
          <w:rFonts w:hint="default" w:ascii="Times New Roman" w:hAnsi="Times New Roman" w:eastAsia="仿宋_GB2312" w:cs="Times New Roman"/>
          <w:b w:val="0"/>
          <w:bCs w:val="0"/>
          <w:i w:val="0"/>
          <w:iCs w:val="0"/>
          <w:caps w:val="0"/>
          <w:color w:val="auto"/>
          <w:spacing w:val="0"/>
          <w:kern w:val="0"/>
          <w:sz w:val="31"/>
          <w:szCs w:val="31"/>
          <w:shd w:val="clear" w:color="auto" w:fill="FFFFFF"/>
          <w:lang w:val="en-US" w:eastAsia="zh-CN"/>
        </w:rPr>
        <w:t>2、原国家机关、事业单位的职工；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default" w:ascii="Times New Roman" w:hAnsi="Times New Roman" w:eastAsia="仿宋_GB2312" w:cs="Times New Roman"/>
          <w:b w:val="0"/>
          <w:bCs w:val="0"/>
          <w:i w:val="0"/>
          <w:iCs w:val="0"/>
          <w:caps w:val="0"/>
          <w:color w:val="auto"/>
          <w:spacing w:val="0"/>
          <w:kern w:val="0"/>
          <w:sz w:val="31"/>
          <w:szCs w:val="31"/>
          <w:lang w:val="en-US" w:eastAsia="zh-CN"/>
        </w:rPr>
      </w:pPr>
      <w:r>
        <w:rPr>
          <w:rFonts w:hint="default" w:ascii="Times New Roman" w:hAnsi="Times New Roman" w:eastAsia="仿宋_GB2312" w:cs="Times New Roman"/>
          <w:b w:val="0"/>
          <w:bCs w:val="0"/>
          <w:i w:val="0"/>
          <w:iCs w:val="0"/>
          <w:caps w:val="0"/>
          <w:color w:val="auto"/>
          <w:spacing w:val="0"/>
          <w:kern w:val="0"/>
          <w:sz w:val="31"/>
          <w:szCs w:val="31"/>
          <w:shd w:val="clear" w:color="auto" w:fill="FFFFFF"/>
          <w:lang w:val="en-US" w:eastAsia="zh-CN"/>
        </w:rPr>
        <w:t>3、领取一次性复员费的原军队干部；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default" w:ascii="Times New Roman" w:hAnsi="Times New Roman" w:eastAsia="仿宋_GB2312" w:cs="Times New Roman"/>
          <w:b w:val="0"/>
          <w:bCs w:val="0"/>
          <w:i w:val="0"/>
          <w:iCs w:val="0"/>
          <w:caps w:val="0"/>
          <w:color w:val="auto"/>
          <w:spacing w:val="0"/>
          <w:kern w:val="0"/>
          <w:sz w:val="31"/>
          <w:szCs w:val="31"/>
          <w:lang w:val="en-US" w:eastAsia="zh-CN"/>
        </w:rPr>
      </w:pPr>
      <w:r>
        <w:rPr>
          <w:rFonts w:hint="default" w:ascii="Times New Roman" w:hAnsi="Times New Roman" w:eastAsia="仿宋_GB2312" w:cs="Times New Roman"/>
          <w:b w:val="0"/>
          <w:bCs w:val="0"/>
          <w:i w:val="0"/>
          <w:iCs w:val="0"/>
          <w:caps w:val="0"/>
          <w:color w:val="auto"/>
          <w:spacing w:val="0"/>
          <w:kern w:val="0"/>
          <w:sz w:val="31"/>
          <w:szCs w:val="31"/>
          <w:shd w:val="clear" w:color="auto" w:fill="FFFFFF"/>
          <w:lang w:val="en-US" w:eastAsia="zh-CN"/>
        </w:rPr>
        <w:t>4、1986年10月1日以后被招用的大集体企业职工；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default" w:ascii="Times New Roman" w:hAnsi="Times New Roman" w:eastAsia="方正仿宋_GBK" w:cs="Times New Roman"/>
          <w:b w:val="0"/>
          <w:bCs w:val="0"/>
          <w:color w:val="2B2B2B"/>
          <w:sz w:val="31"/>
          <w:szCs w:val="31"/>
        </w:rPr>
      </w:pPr>
      <w:r>
        <w:rPr>
          <w:rFonts w:hint="default" w:ascii="Times New Roman" w:hAnsi="Times New Roman" w:eastAsia="仿宋_GB2312" w:cs="Times New Roman"/>
          <w:b w:val="0"/>
          <w:bCs w:val="0"/>
          <w:i w:val="0"/>
          <w:iCs w:val="0"/>
          <w:caps w:val="0"/>
          <w:color w:val="auto"/>
          <w:spacing w:val="0"/>
          <w:kern w:val="0"/>
          <w:sz w:val="31"/>
          <w:szCs w:val="31"/>
          <w:shd w:val="clear" w:color="auto" w:fill="FFFFFF"/>
          <w:lang w:val="en-US" w:eastAsia="zh-CN"/>
        </w:rPr>
        <w:t>5、自动离职和被除名的原国有单位职工。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val="0"/>
          <w:bCs w:val="0"/>
          <w:i w:val="0"/>
          <w:iCs w:val="0"/>
          <w:caps w:val="0"/>
          <w:color w:val="auto"/>
          <w:spacing w:val="0"/>
          <w:sz w:val="31"/>
          <w:szCs w:val="31"/>
        </w:rPr>
      </w:pPr>
      <w:r>
        <w:rPr>
          <w:rFonts w:hint="default" w:ascii="Times New Roman" w:hAnsi="Times New Roman" w:eastAsia="方正小标宋_GBK" w:cs="Times New Roman"/>
          <w:b w:val="0"/>
          <w:bCs w:val="0"/>
          <w:i w:val="0"/>
          <w:iCs w:val="0"/>
          <w:caps w:val="0"/>
          <w:color w:val="auto"/>
          <w:spacing w:val="0"/>
          <w:kern w:val="0"/>
          <w:sz w:val="31"/>
          <w:szCs w:val="31"/>
          <w:shd w:val="clear" w:color="auto" w:fill="FFFFFF"/>
          <w:lang w:val="en-US" w:eastAsia="zh-CN"/>
        </w:rPr>
        <w:t>四、办理材料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200"/>
        <w:jc w:val="left"/>
        <w:textAlignment w:val="auto"/>
        <w:rPr>
          <w:rFonts w:hint="default" w:ascii="Times New Roman" w:hAnsi="Times New Roman" w:eastAsia="仿宋" w:cs="Times New Roman"/>
          <w:b w:val="0"/>
          <w:bCs w:val="0"/>
          <w:sz w:val="31"/>
          <w:szCs w:val="31"/>
          <w:lang w:val="en-US" w:eastAsia="zh-CN"/>
        </w:rPr>
      </w:pPr>
      <w:r>
        <w:rPr>
          <w:rFonts w:hint="default" w:ascii="Times New Roman" w:hAnsi="Times New Roman" w:eastAsia="仿宋" w:cs="Times New Roman"/>
          <w:b w:val="0"/>
          <w:bCs w:val="0"/>
          <w:sz w:val="31"/>
          <w:szCs w:val="31"/>
          <w:lang w:val="en-US" w:eastAsia="zh-CN"/>
        </w:rPr>
        <w:t>巴州职工基本养老保险补缴申请表3份。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200"/>
        <w:jc w:val="left"/>
        <w:textAlignment w:val="auto"/>
        <w:rPr>
          <w:rFonts w:hint="default" w:ascii="Times New Roman" w:hAnsi="Times New Roman" w:eastAsia="仿宋" w:cs="Times New Roman"/>
          <w:b w:val="0"/>
          <w:bCs w:val="0"/>
          <w:sz w:val="31"/>
          <w:szCs w:val="31"/>
          <w:lang w:val="en-US" w:eastAsia="zh-CN"/>
        </w:rPr>
      </w:pPr>
      <w:r>
        <w:rPr>
          <w:rFonts w:hint="default" w:ascii="Times New Roman" w:hAnsi="Times New Roman" w:eastAsia="仿宋" w:cs="Times New Roman"/>
          <w:b w:val="0"/>
          <w:bCs w:val="0"/>
          <w:sz w:val="31"/>
          <w:szCs w:val="31"/>
          <w:lang w:val="en-US" w:eastAsia="zh-CN"/>
        </w:rPr>
        <w:t>参保人缴费清单1份。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200"/>
        <w:jc w:val="left"/>
        <w:textAlignment w:val="auto"/>
        <w:rPr>
          <w:rFonts w:hint="default" w:ascii="Times New Roman" w:hAnsi="Times New Roman" w:eastAsia="仿宋" w:cs="Times New Roman"/>
          <w:b w:val="0"/>
          <w:bCs w:val="0"/>
          <w:sz w:val="31"/>
          <w:szCs w:val="31"/>
          <w:lang w:val="en-US" w:eastAsia="zh-CN"/>
        </w:rPr>
      </w:pPr>
      <w:r>
        <w:rPr>
          <w:rFonts w:hint="default" w:ascii="Times New Roman" w:hAnsi="Times New Roman" w:eastAsia="仿宋" w:cs="Times New Roman"/>
          <w:b w:val="0"/>
          <w:bCs w:val="0"/>
          <w:sz w:val="31"/>
          <w:szCs w:val="31"/>
          <w:lang w:eastAsia="zh-CN"/>
        </w:rPr>
        <w:t>申请</w:t>
      </w:r>
      <w:r>
        <w:rPr>
          <w:rFonts w:hint="default" w:ascii="Times New Roman" w:hAnsi="Times New Roman" w:eastAsia="仿宋" w:cs="Times New Roman"/>
          <w:b w:val="0"/>
          <w:bCs w:val="0"/>
          <w:sz w:val="31"/>
          <w:szCs w:val="31"/>
          <w:lang w:val="en-US" w:eastAsia="zh-CN"/>
        </w:rPr>
        <w:t>补费</w:t>
      </w:r>
      <w:r>
        <w:rPr>
          <w:rFonts w:hint="default" w:ascii="Times New Roman" w:hAnsi="Times New Roman" w:eastAsia="仿宋" w:cs="Times New Roman"/>
          <w:b w:val="0"/>
          <w:bCs w:val="0"/>
          <w:sz w:val="31"/>
          <w:szCs w:val="31"/>
          <w:lang w:eastAsia="zh-CN"/>
        </w:rPr>
        <w:t>的相关</w:t>
      </w:r>
      <w:r>
        <w:rPr>
          <w:rFonts w:hint="default" w:ascii="Times New Roman" w:hAnsi="Times New Roman" w:eastAsia="仿宋" w:cs="Times New Roman"/>
          <w:b w:val="0"/>
          <w:bCs w:val="0"/>
          <w:sz w:val="31"/>
          <w:szCs w:val="31"/>
          <w:lang w:val="en-US" w:eastAsia="zh-CN"/>
        </w:rPr>
        <w:t>印证材料及</w:t>
      </w:r>
      <w:r>
        <w:rPr>
          <w:rFonts w:hint="default" w:ascii="Times New Roman" w:hAnsi="Times New Roman" w:eastAsia="仿宋" w:cs="Times New Roman"/>
          <w:b w:val="0"/>
          <w:bCs w:val="0"/>
          <w:sz w:val="31"/>
          <w:szCs w:val="31"/>
          <w:lang w:eastAsia="zh-CN"/>
        </w:rPr>
        <w:t>文件依据。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Times New Roman" w:hAnsi="Times New Roman" w:eastAsia="仿宋_GB2312" w:cs="Times New Roman"/>
          <w:b w:val="0"/>
          <w:bCs w:val="0"/>
          <w:i w:val="0"/>
          <w:iCs w:val="0"/>
          <w:caps w:val="0"/>
          <w:color w:val="auto"/>
          <w:spacing w:val="0"/>
          <w:kern w:val="0"/>
          <w:sz w:val="31"/>
          <w:szCs w:val="31"/>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Times New Roman" w:hAnsi="Times New Roman" w:eastAsia="仿宋_GB2312" w:cs="Times New Roman"/>
          <w:b w:val="0"/>
          <w:bCs w:val="0"/>
          <w:i w:val="0"/>
          <w:iCs w:val="0"/>
          <w:caps w:val="0"/>
          <w:color w:val="auto"/>
          <w:spacing w:val="0"/>
          <w:kern w:val="0"/>
          <w:sz w:val="31"/>
          <w:szCs w:val="31"/>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Times New Roman" w:hAnsi="Times New Roman" w:eastAsia="仿宋_GB2312" w:cs="Times New Roman"/>
          <w:b w:val="0"/>
          <w:bCs w:val="0"/>
          <w:i w:val="0"/>
          <w:iCs w:val="0"/>
          <w:caps w:val="0"/>
          <w:color w:val="auto"/>
          <w:spacing w:val="0"/>
          <w:kern w:val="0"/>
          <w:sz w:val="31"/>
          <w:szCs w:val="31"/>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val="0"/>
          <w:bCs w:val="0"/>
          <w:i w:val="0"/>
          <w:iCs w:val="0"/>
          <w:caps w:val="0"/>
          <w:color w:val="auto"/>
          <w:spacing w:val="0"/>
          <w:kern w:val="0"/>
          <w:sz w:val="31"/>
          <w:szCs w:val="31"/>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小标宋_GBK" w:cs="Times New Roman"/>
          <w:b w:val="0"/>
          <w:bCs w:val="0"/>
          <w:i w:val="0"/>
          <w:iCs w:val="0"/>
          <w:caps w:val="0"/>
          <w:color w:val="auto"/>
          <w:spacing w:val="0"/>
          <w:kern w:val="0"/>
          <w:sz w:val="31"/>
          <w:szCs w:val="31"/>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小标宋_GBK" w:cs="Times New Roman"/>
          <w:b w:val="0"/>
          <w:bCs w:val="0"/>
          <w:i w:val="0"/>
          <w:iCs w:val="0"/>
          <w:caps w:val="0"/>
          <w:color w:val="auto"/>
          <w:spacing w:val="0"/>
          <w:kern w:val="0"/>
          <w:sz w:val="31"/>
          <w:szCs w:val="31"/>
          <w:lang w:val="en-US" w:eastAsia="zh-CN"/>
        </w:rPr>
      </w:pPr>
      <w:bookmarkStart w:id="0" w:name="_GoBack"/>
      <w:bookmarkEnd w:id="0"/>
      <w:r>
        <w:rPr>
          <w:rFonts w:hint="default" w:ascii="Times New Roman" w:hAnsi="Times New Roman" w:eastAsia="方正小标宋_GBK" w:cs="Times New Roman"/>
          <w:b w:val="0"/>
          <w:bCs w:val="0"/>
          <w:i w:val="0"/>
          <w:iCs w:val="0"/>
          <w:caps w:val="0"/>
          <w:color w:val="auto"/>
          <w:spacing w:val="0"/>
          <w:kern w:val="0"/>
          <w:sz w:val="31"/>
          <w:szCs w:val="31"/>
          <w:shd w:val="clear" w:color="auto" w:fill="FFFFFF"/>
          <w:lang w:val="en-US" w:eastAsia="zh-CN"/>
        </w:rPr>
        <w:t>五、办理流程图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小标宋_GBK" w:hAnsi="方正小标宋_GBK" w:eastAsia="方正小标宋_GBK" w:cs="方正小标宋_GBK"/>
          <w:b w:val="0"/>
          <w:bCs w:val="0"/>
          <w:i w:val="0"/>
          <w:color w:val="auto"/>
          <w:kern w:val="2"/>
          <w:sz w:val="44"/>
          <w:szCs w:val="44"/>
          <w:u w:val="none"/>
          <w:lang w:val="en-US" w:eastAsia="zh-CN" w:bidi="ar-SA"/>
        </w:rPr>
      </w:pPr>
      <w:r>
        <w:rPr>
          <w:rFonts w:hint="eastAsia" w:ascii="方正小标宋_GBK" w:hAnsi="方正小标宋_GBK" w:eastAsia="方正小标宋_GBK" w:cs="方正小标宋_GBK"/>
          <w:b w:val="0"/>
          <w:bCs w:val="0"/>
          <w:sz w:val="36"/>
          <w:szCs w:val="36"/>
        </w:rPr>
        <w:pict>
          <v:shape id="_x0000_s1026" o:spid="_x0000_s1026" o:spt="117" type="#_x0000_t117" style="position:absolute;left:0pt;margin-left:101.9pt;margin-top:24.7pt;height:32.15pt;width:180pt;z-index:251659264;mso-width-relative:page;mso-height-relative:page;" fillcolor="#ECECEC" filled="t" stroked="t" coordsize="21600,21600">
            <v:path/>
            <v:fill on="t" color2="#FFFFFF" focussize="0,0"/>
            <v:stroke joinstyle="miter"/>
            <v:imagedata o:title=""/>
            <o:lock v:ext="edit" aspectratio="t"/>
            <v:textbox>
              <w:txbxContent>
                <w:p>
                  <w:pPr>
                    <w:jc w:val="both"/>
                    <w:rPr>
                      <w:rFonts w:hint="eastAsia" w:ascii="宋体" w:hAnsi="宋体" w:eastAsia="宋体" w:cs="宋体"/>
                      <w:sz w:val="18"/>
                      <w:szCs w:val="18"/>
                      <w:lang w:val="en-US" w:eastAsia="zh-CN"/>
                    </w:rPr>
                  </w:pPr>
                  <w:r>
                    <w:rPr>
                      <w:rFonts w:hint="eastAsia" w:ascii="宋体" w:hAnsi="宋体" w:cs="宋体"/>
                      <w:sz w:val="18"/>
                      <w:szCs w:val="18"/>
                      <w:lang w:val="en-US" w:eastAsia="zh-CN"/>
                    </w:rPr>
                    <w:t>本人提交补费申请报告</w:t>
                  </w:r>
                </w:p>
                <w:p>
                  <w:pPr>
                    <w:pStyle w:val="8"/>
                  </w:pPr>
                </w:p>
              </w:txbxContent>
            </v:textbox>
          </v:shape>
        </w:pict>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 xml:space="preserve">                   </w:t>
      </w:r>
    </w:p>
    <w:p>
      <w:pPr>
        <w:rPr>
          <w:rFonts w:hint="eastAsia" w:ascii="方正小标宋_GBK" w:hAnsi="方正小标宋_GBK" w:eastAsia="方正小标宋_GBK" w:cs="方正小标宋_GBK"/>
          <w:b w:val="0"/>
          <w:bCs w:val="0"/>
          <w:i w:val="0"/>
          <w:color w:val="auto"/>
          <w:kern w:val="2"/>
          <w:sz w:val="44"/>
          <w:szCs w:val="44"/>
          <w:u w:val="none"/>
          <w:lang w:val="en-US" w:eastAsia="zh-CN" w:bidi="ar-SA"/>
        </w:rPr>
      </w:pPr>
      <w:r>
        <w:rPr>
          <w:b w:val="0"/>
          <w:bCs w:val="0"/>
          <w:sz w:val="21"/>
        </w:rPr>
        <w:pict>
          <v:line id="_x0000_s1027" o:spid="_x0000_s1027" o:spt="20" style="position:absolute;left:0pt;margin-left:193.05pt;margin-top:31.35pt;height:24.1pt;width:0.05pt;z-index:251659264;mso-width-relative:page;mso-height-relative:page;" stroked="t" coordsize="21600,21600">
            <v:path arrowok="t"/>
            <v:fill focussize="0,0"/>
            <v:stroke weight="1pt" endarrow="open"/>
            <v:imagedata o:title=""/>
            <o:lock v:ext="edit"/>
          </v:line>
        </w:pict>
      </w:r>
    </w:p>
    <w:p>
      <w:pPr>
        <w:rPr>
          <w:rFonts w:hint="eastAsia" w:ascii="方正小标宋_GBK" w:hAnsi="方正小标宋_GBK" w:eastAsia="方正小标宋_GBK" w:cs="方正小标宋_GBK"/>
          <w:b w:val="0"/>
          <w:bCs w:val="0"/>
          <w:i w:val="0"/>
          <w:color w:val="auto"/>
          <w:kern w:val="2"/>
          <w:sz w:val="44"/>
          <w:szCs w:val="44"/>
          <w:u w:val="none"/>
          <w:lang w:val="en-US" w:eastAsia="zh-CN" w:bidi="ar-SA"/>
        </w:rPr>
      </w:pPr>
      <w:r>
        <w:rPr>
          <w:b w:val="0"/>
          <w:bCs w:val="0"/>
          <w:sz w:val="21"/>
        </w:rPr>
        <w:pict>
          <v:shape id="_x0000_s1028" o:spid="_x0000_s1028" o:spt="109" type="#_x0000_t109" style="position:absolute;left:0pt;margin-left:111.35pt;margin-top:12.7pt;height:38.15pt;width:164.3pt;z-index:251659264;mso-width-relative:page;mso-height-relative:page;" fillcolor="#ECECEC" filled="t" stroked="t" coordsize="21600,21600">
            <v:path/>
            <v:fill on="t" color2="#FFFFFF" focussize="0,0"/>
            <v:stroke joinstyle="miter"/>
            <v:imagedata o:title=""/>
            <o:lock v:ext="edit" aspectratio="t"/>
            <v:textbox>
              <w:txbxContent>
                <w:p>
                  <w:pPr>
                    <w:jc w:val="center"/>
                    <w:rPr>
                      <w:rFonts w:hint="eastAsia" w:eastAsia="宋体"/>
                      <w:lang w:val="en-US" w:eastAsia="zh-CN"/>
                    </w:rPr>
                  </w:pPr>
                  <w:r>
                    <w:rPr>
                      <w:rFonts w:hint="eastAsia"/>
                      <w:lang w:val="en-US" w:eastAsia="zh-CN"/>
                    </w:rPr>
                    <w:t>人社局工资福利室查阅个人人事档案</w:t>
                  </w:r>
                </w:p>
              </w:txbxContent>
            </v:textbox>
          </v:shape>
        </w:pict>
      </w:r>
    </w:p>
    <w:p>
      <w:pPr>
        <w:rPr>
          <w:rFonts w:hint="eastAsia" w:ascii="方正小标宋_GBK" w:hAnsi="方正小标宋_GBK" w:eastAsia="方正小标宋_GBK" w:cs="方正小标宋_GBK"/>
          <w:b w:val="0"/>
          <w:bCs w:val="0"/>
          <w:i w:val="0"/>
          <w:color w:val="auto"/>
          <w:kern w:val="2"/>
          <w:sz w:val="44"/>
          <w:szCs w:val="44"/>
          <w:u w:val="none"/>
          <w:lang w:val="en-US" w:eastAsia="zh-CN" w:bidi="ar-SA"/>
        </w:rPr>
      </w:pPr>
      <w:r>
        <w:rPr>
          <w:b w:val="0"/>
          <w:bCs w:val="0"/>
          <w:sz w:val="21"/>
        </w:rPr>
        <w:pict>
          <v:line id="_x0000_s1029" o:spid="_x0000_s1029" o:spt="20" style="position:absolute;left:0pt;margin-left:195.45pt;margin-top:8.2pt;height:20.25pt;width:0.05pt;z-index:251659264;mso-width-relative:page;mso-height-relative:page;" stroked="t" coordsize="21600,21600">
            <v:path arrowok="t"/>
            <v:fill focussize="0,0"/>
            <v:stroke weight="1pt" endarrow="open"/>
            <v:imagedata o:title=""/>
            <o:lock v:ext="edit"/>
          </v:line>
        </w:pict>
      </w:r>
      <w:r>
        <w:rPr>
          <w:b w:val="0"/>
          <w:bCs w:val="0"/>
          <w:sz w:val="21"/>
        </w:rPr>
        <w:pict>
          <v:shape id="_x0000_s1030" o:spid="_x0000_s1030" o:spt="109" type="#_x0000_t109" style="position:absolute;left:0pt;margin-left:112.75pt;margin-top:34.35pt;height:39pt;width:166.55pt;z-index:-251656192;mso-width-relative:page;mso-height-relative:page;" fillcolor="#F2F2F2" filled="t" stroked="t" coordsize="21600,21600">
            <v:path/>
            <v:fill on="t" color2="#FFFFFF" focussize="0,0"/>
            <v:stroke joinstyle="miter"/>
            <v:imagedata o:title=""/>
            <o:lock v:ext="edit"/>
            <v:textbox>
              <w:txbxContent>
                <w:p>
                  <w:pPr>
                    <w:jc w:val="center"/>
                    <w:rPr>
                      <w:rFonts w:hint="eastAsia" w:eastAsia="宋体"/>
                      <w:lang w:val="en-US" w:eastAsia="zh-CN"/>
                    </w:rPr>
                  </w:pPr>
                  <w:r>
                    <w:rPr>
                      <w:rFonts w:hint="eastAsia"/>
                      <w:lang w:val="en-US" w:eastAsia="zh-CN"/>
                    </w:rPr>
                    <w:t>提交用人单位或社区盖章同意后的</w:t>
                  </w:r>
                  <w:r>
                    <w:rPr>
                      <w:rFonts w:hint="eastAsia" w:ascii="宋体" w:hAnsi="宋体" w:eastAsia="宋体" w:cs="宋体"/>
                      <w:sz w:val="21"/>
                      <w:szCs w:val="21"/>
                      <w:lang w:val="en-US" w:eastAsia="zh-CN"/>
                    </w:rPr>
                    <w:t>补缴申请表</w:t>
                  </w:r>
                </w:p>
              </w:txbxContent>
            </v:textbox>
          </v:shape>
        </w:pict>
      </w:r>
    </w:p>
    <w:p>
      <w:pPr>
        <w:rPr>
          <w:rFonts w:hint="eastAsia" w:ascii="宋体" w:hAnsi="宋体" w:eastAsia="宋体" w:cs="宋体"/>
          <w:b w:val="0"/>
          <w:bCs w:val="0"/>
          <w:i w:val="0"/>
          <w:color w:val="auto"/>
          <w:kern w:val="2"/>
          <w:sz w:val="18"/>
          <w:szCs w:val="18"/>
          <w:u w:val="none"/>
          <w:lang w:val="en-US" w:eastAsia="zh-CN" w:bidi="ar-SA"/>
        </w:rPr>
      </w:pPr>
    </w:p>
    <w:p>
      <w:pPr>
        <w:jc w:val="left"/>
        <w:rPr>
          <w:rFonts w:hint="eastAsia"/>
          <w:b w:val="0"/>
          <w:bCs w:val="0"/>
          <w:lang w:val="en-US" w:eastAsia="zh-CN"/>
        </w:rPr>
      </w:pPr>
      <w:r>
        <w:rPr>
          <w:b w:val="0"/>
          <w:bCs w:val="0"/>
          <w:sz w:val="21"/>
        </w:rPr>
        <w:pict>
          <v:line id="_x0000_s1031" o:spid="_x0000_s1031" o:spt="20" style="position:absolute;left:0pt;margin-left:197.4pt;margin-top:15pt;height:25.5pt;width:0.05pt;z-index:251659264;mso-width-relative:page;mso-height-relative:page;" stroked="t" coordsize="21600,21600">
            <v:path arrowok="t"/>
            <v:fill focussize="0,0"/>
            <v:stroke weight="1pt" endarrow="open"/>
            <v:imagedata o:title=""/>
            <o:lock v:ext="edit"/>
          </v:line>
        </w:pict>
      </w:r>
    </w:p>
    <w:p>
      <w:pPr>
        <w:rPr>
          <w:rFonts w:hint="eastAsia" w:ascii="方正小标宋_GBK" w:hAnsi="方正小标宋_GBK" w:eastAsia="方正小标宋_GBK" w:cs="方正小标宋_GBK"/>
          <w:b w:val="0"/>
          <w:bCs w:val="0"/>
          <w:i w:val="0"/>
          <w:color w:val="auto"/>
          <w:kern w:val="2"/>
          <w:sz w:val="32"/>
          <w:szCs w:val="32"/>
          <w:u w:val="none"/>
          <w:lang w:val="en-US" w:eastAsia="zh-CN" w:bidi="ar-SA"/>
        </w:rPr>
      </w:pPr>
      <w:r>
        <w:rPr>
          <w:b w:val="0"/>
          <w:bCs w:val="0"/>
          <w:sz w:val="21"/>
        </w:rPr>
        <w:pict>
          <v:shape id="_x0000_s1032" o:spid="_x0000_s1032" o:spt="116" type="#_x0000_t116" style="position:absolute;left:0pt;margin-left:115.9pt;margin-top:29.1pt;height:30.85pt;width:165pt;z-index:251659264;mso-width-relative:page;mso-height-relative:page;" fillcolor="#ECECEC" filled="t" stroked="t" coordsize="21600,21600">
            <v:path/>
            <v:fill on="t" color2="#FFFFFF" focussize="0,0"/>
            <v:stroke joinstyle="miter"/>
            <v:imagedata o:title=""/>
            <o:lock v:ext="edit" aspectratio="t"/>
            <v:textbox>
              <w:txbxContent>
                <w:p>
                  <w:pPr>
                    <w:ind w:firstLine="360"/>
                    <w:rPr>
                      <w:sz w:val="18"/>
                    </w:rPr>
                  </w:pPr>
                  <w:r>
                    <w:rPr>
                      <w:rFonts w:hint="eastAsia"/>
                      <w:lang w:val="en-US" w:eastAsia="zh-CN"/>
                    </w:rPr>
                    <w:t>人社局党组会研究审批</w:t>
                  </w:r>
                </w:p>
              </w:txbxContent>
            </v:textbox>
          </v:shape>
        </w:pict>
      </w:r>
    </w:p>
    <w:p>
      <w:pPr>
        <w:rPr>
          <w:rFonts w:hint="eastAsia" w:ascii="方正小标宋_GBK" w:hAnsi="方正小标宋_GBK" w:eastAsia="方正小标宋_GBK" w:cs="方正小标宋_GBK"/>
          <w:b w:val="0"/>
          <w:bCs w:val="0"/>
          <w:i w:val="0"/>
          <w:color w:val="auto"/>
          <w:kern w:val="2"/>
          <w:sz w:val="32"/>
          <w:szCs w:val="32"/>
          <w:u w:val="none"/>
          <w:lang w:val="en-US" w:eastAsia="zh-CN" w:bidi="ar-SA"/>
        </w:rPr>
      </w:pPr>
    </w:p>
    <w:p>
      <w:pPr>
        <w:tabs>
          <w:tab w:val="center" w:pos="4153"/>
        </w:tabs>
        <w:rPr>
          <w:rFonts w:hint="eastAsia" w:ascii="方正小标宋_GBK" w:hAnsi="方正小标宋_GBK" w:eastAsia="方正小标宋_GBK" w:cs="方正小标宋_GBK"/>
          <w:b w:val="0"/>
          <w:bCs w:val="0"/>
          <w:i w:val="0"/>
          <w:color w:val="auto"/>
          <w:kern w:val="2"/>
          <w:sz w:val="32"/>
          <w:szCs w:val="32"/>
          <w:u w:val="none"/>
          <w:lang w:val="en-US" w:eastAsia="zh-CN" w:bidi="ar-SA"/>
        </w:rPr>
      </w:pPr>
      <w:r>
        <w:rPr>
          <w:b w:val="0"/>
          <w:bCs w:val="0"/>
          <w:sz w:val="21"/>
        </w:rPr>
        <w:pict>
          <v:line id="_x0000_s1033" o:spid="_x0000_s1033" o:spt="20" style="position:absolute;left:0pt;margin-left:198.3pt;margin-top:5.7pt;height:18.8pt;width:0.8pt;z-index:251659264;mso-width-relative:page;mso-height-relative:page;" stroked="t" coordsize="21600,21600">
            <v:path arrowok="t"/>
            <v:fill focussize="0,0"/>
            <v:stroke weight="1pt" endarrow="open"/>
            <v:imagedata o:title=""/>
            <o:lock v:ext="edit"/>
          </v:line>
        </w:pict>
      </w:r>
      <w:r>
        <w:rPr>
          <w:rFonts w:hint="eastAsia" w:ascii="方正小标宋_GBK" w:hAnsi="方正小标宋_GBK" w:eastAsia="方正小标宋_GBK" w:cs="方正小标宋_GBK"/>
          <w:b w:val="0"/>
          <w:bCs w:val="0"/>
          <w:i w:val="0"/>
          <w:color w:val="auto"/>
          <w:kern w:val="2"/>
          <w:sz w:val="32"/>
          <w:szCs w:val="32"/>
          <w:u w:val="none"/>
          <w:lang w:val="en-US" w:eastAsia="zh-CN" w:bidi="ar-SA"/>
        </w:rPr>
        <w:tab/>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r>
        <w:rPr>
          <w:b w:val="0"/>
          <w:bCs w:val="0"/>
          <w:sz w:val="21"/>
        </w:rPr>
        <w:pict>
          <v:shape id="_x0000_s1034" o:spid="_x0000_s1034" o:spt="116" type="#_x0000_t116" style="position:absolute;left:0pt;flip:y;margin-left:109.15pt;margin-top:3.6pt;height:50.95pt;width:183.75pt;z-index:251659264;mso-width-relative:page;mso-height-relative:page;" fillcolor="#ECECEC" filled="t" stroked="t" coordsize="21600,21600">
            <v:path/>
            <v:fill on="t" color2="#FFFFFF" focussize="0,0"/>
            <v:stroke joinstyle="miter"/>
            <v:imagedata o:title=""/>
            <o:lock v:ext="edit" aspectratio="t"/>
            <v:textbox>
              <w:txbxContent>
                <w:p>
                  <w:pPr>
                    <w:ind w:left="1260" w:leftChars="200" w:hanging="840" w:hangingChars="400"/>
                    <w:rPr>
                      <w:rFonts w:hint="default"/>
                      <w:sz w:val="18"/>
                      <w:lang w:val="en-US"/>
                    </w:rPr>
                  </w:pPr>
                  <w:r>
                    <w:rPr>
                      <w:rFonts w:hint="eastAsia"/>
                      <w:lang w:val="en-US" w:eastAsia="zh-CN"/>
                    </w:rPr>
                    <w:t>社会保险中心核算补费金额后缴纳</w:t>
                  </w:r>
                </w:p>
              </w:txbxContent>
            </v:textbox>
          </v:shap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default" w:ascii="Times New Roman" w:hAnsi="Times New Roman" w:eastAsia="方正小标宋_GBK" w:cs="Times New Roman"/>
          <w:b w:val="0"/>
          <w:bCs w:val="0"/>
          <w:i w:val="0"/>
          <w:iCs w:val="0"/>
          <w:caps w:val="0"/>
          <w:color w:val="auto"/>
          <w:spacing w:val="0"/>
          <w:kern w:val="0"/>
          <w:sz w:val="31"/>
          <w:szCs w:val="31"/>
          <w:lang w:val="en-US" w:eastAsia="zh-CN"/>
        </w:rPr>
      </w:pPr>
      <w:r>
        <w:rPr>
          <w:rFonts w:hint="default" w:ascii="Times New Roman" w:hAnsi="Times New Roman" w:eastAsia="方正小标宋_GBK" w:cs="Times New Roman"/>
          <w:b w:val="0"/>
          <w:bCs w:val="0"/>
          <w:i w:val="0"/>
          <w:iCs w:val="0"/>
          <w:caps w:val="0"/>
          <w:color w:val="auto"/>
          <w:spacing w:val="0"/>
          <w:kern w:val="0"/>
          <w:sz w:val="31"/>
          <w:szCs w:val="31"/>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default" w:ascii="Times New Roman" w:hAnsi="Times New Roman" w:eastAsia="仿宋_GB2312" w:cs="Times New Roman"/>
          <w:b w:val="0"/>
          <w:bCs w:val="0"/>
          <w:i w:val="0"/>
          <w:iCs w:val="0"/>
          <w:caps w:val="0"/>
          <w:color w:val="auto"/>
          <w:spacing w:val="0"/>
          <w:kern w:val="0"/>
          <w:sz w:val="31"/>
          <w:szCs w:val="31"/>
          <w:lang w:val="en-US" w:eastAsia="zh-CN"/>
        </w:rPr>
      </w:pPr>
      <w:r>
        <w:rPr>
          <w:rFonts w:hint="default" w:ascii="Times New Roman" w:hAnsi="Times New Roman" w:eastAsia="仿宋_GB2312" w:cs="Times New Roman"/>
          <w:b w:val="0"/>
          <w:bCs w:val="0"/>
          <w:i w:val="0"/>
          <w:iCs w:val="0"/>
          <w:caps w:val="0"/>
          <w:color w:val="auto"/>
          <w:spacing w:val="0"/>
          <w:kern w:val="0"/>
          <w:sz w:val="31"/>
          <w:szCs w:val="31"/>
          <w:shd w:val="clear" w:color="auto" w:fill="FFFFFF"/>
          <w:lang w:val="en-US" w:eastAsia="zh-CN"/>
        </w:rPr>
        <w:t>    自受理之日起20个工作日。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default" w:ascii="Times New Roman" w:hAnsi="Times New Roman" w:eastAsia="方正小标宋_GBK" w:cs="Times New Roman"/>
          <w:b w:val="0"/>
          <w:bCs w:val="0"/>
          <w:i w:val="0"/>
          <w:iCs w:val="0"/>
          <w:caps w:val="0"/>
          <w:color w:val="auto"/>
          <w:spacing w:val="0"/>
          <w:kern w:val="0"/>
          <w:sz w:val="31"/>
          <w:szCs w:val="31"/>
          <w:lang w:val="en-US" w:eastAsia="zh-CN"/>
        </w:rPr>
      </w:pPr>
      <w:r>
        <w:rPr>
          <w:rFonts w:hint="default" w:ascii="Times New Roman" w:hAnsi="Times New Roman" w:eastAsia="方正小标宋_GBK" w:cs="Times New Roman"/>
          <w:b w:val="0"/>
          <w:bCs w:val="0"/>
          <w:i w:val="0"/>
          <w:iCs w:val="0"/>
          <w:caps w:val="0"/>
          <w:color w:val="auto"/>
          <w:spacing w:val="0"/>
          <w:kern w:val="0"/>
          <w:sz w:val="31"/>
          <w:szCs w:val="31"/>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default" w:ascii="Times New Roman" w:hAnsi="Times New Roman" w:eastAsia="仿宋_GB2312" w:cs="Times New Roman"/>
          <w:b w:val="0"/>
          <w:bCs w:val="0"/>
          <w:i w:val="0"/>
          <w:iCs w:val="0"/>
          <w:caps w:val="0"/>
          <w:color w:val="auto"/>
          <w:spacing w:val="0"/>
          <w:sz w:val="31"/>
          <w:szCs w:val="31"/>
        </w:rPr>
      </w:pPr>
      <w:r>
        <w:rPr>
          <w:rFonts w:hint="default" w:ascii="Times New Roman" w:hAnsi="Times New Roman" w:eastAsia="仿宋_GB2312" w:cs="Times New Roman"/>
          <w:b w:val="0"/>
          <w:bCs w:val="0"/>
          <w:i w:val="0"/>
          <w:iCs w:val="0"/>
          <w:caps w:val="0"/>
          <w:color w:val="auto"/>
          <w:spacing w:val="0"/>
          <w:kern w:val="0"/>
          <w:sz w:val="31"/>
          <w:szCs w:val="31"/>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default" w:ascii="Times New Roman" w:hAnsi="Times New Roman" w:eastAsia="仿宋_GB2312" w:cs="Times New Roman"/>
          <w:b w:val="0"/>
          <w:bCs w:val="0"/>
          <w:i w:val="0"/>
          <w:iCs w:val="0"/>
          <w:caps w:val="0"/>
          <w:color w:val="auto"/>
          <w:spacing w:val="0"/>
          <w:kern w:val="0"/>
          <w:sz w:val="31"/>
          <w:szCs w:val="31"/>
          <w:lang w:val="en-US" w:eastAsia="zh-CN"/>
        </w:rPr>
      </w:pPr>
      <w:r>
        <w:rPr>
          <w:rFonts w:hint="default" w:ascii="Times New Roman" w:hAnsi="Times New Roman" w:eastAsia="方正小标宋_GBK" w:cs="Times New Roman"/>
          <w:b w:val="0"/>
          <w:bCs w:val="0"/>
          <w:i w:val="0"/>
          <w:iCs w:val="0"/>
          <w:caps w:val="0"/>
          <w:color w:val="auto"/>
          <w:spacing w:val="0"/>
          <w:kern w:val="0"/>
          <w:sz w:val="31"/>
          <w:szCs w:val="31"/>
          <w:shd w:val="clear" w:color="auto" w:fill="FFFFFF"/>
          <w:lang w:val="en-US" w:eastAsia="zh-CN"/>
        </w:rPr>
        <w:t>八、办理地址：</w:t>
      </w:r>
      <w:r>
        <w:rPr>
          <w:rFonts w:hint="default" w:ascii="Times New Roman" w:hAnsi="Times New Roman" w:eastAsia="方正仿宋_GBK" w:cs="Times New Roman"/>
          <w:b w:val="0"/>
          <w:bCs w:val="0"/>
          <w:color w:val="2B2B2B"/>
          <w:sz w:val="31"/>
          <w:szCs w:val="31"/>
        </w:rPr>
        <w:t>县</w:t>
      </w:r>
      <w:r>
        <w:rPr>
          <w:rFonts w:hint="default" w:ascii="Times New Roman" w:hAnsi="Times New Roman" w:eastAsia="方正仿宋_GBK" w:cs="Times New Roman"/>
          <w:b w:val="0"/>
          <w:bCs w:val="0"/>
          <w:color w:val="2B2B2B"/>
          <w:sz w:val="31"/>
          <w:szCs w:val="31"/>
          <w:lang w:eastAsia="zh-CN"/>
        </w:rPr>
        <w:t>人力资源和社会保障局工资福利室（一楼大厅）</w:t>
      </w:r>
      <w:r>
        <w:rPr>
          <w:rFonts w:hint="default" w:ascii="Times New Roman" w:hAnsi="Times New Roman" w:eastAsia="仿宋_GB2312" w:cs="Times New Roman"/>
          <w:b w:val="0"/>
          <w:bCs w:val="0"/>
          <w:i w:val="0"/>
          <w:iCs w:val="0"/>
          <w:caps w:val="0"/>
          <w:color w:val="auto"/>
          <w:spacing w:val="0"/>
          <w:kern w:val="0"/>
          <w:sz w:val="31"/>
          <w:szCs w:val="31"/>
          <w:shd w:val="clear" w:color="auto" w:fill="FFFFFF"/>
          <w:lang w:val="en-US" w:eastAsia="zh-CN"/>
        </w:rPr>
        <w:t>    联系电话：0996-6623058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default" w:ascii="Times New Roman" w:hAnsi="Times New Roman" w:eastAsia="仿宋_GB2312" w:cs="Times New Roman"/>
          <w:b w:val="0"/>
          <w:bCs w:val="0"/>
          <w:i w:val="0"/>
          <w:iCs w:val="0"/>
          <w:caps w:val="0"/>
          <w:color w:val="auto"/>
          <w:spacing w:val="0"/>
          <w:kern w:val="0"/>
          <w:sz w:val="31"/>
          <w:szCs w:val="31"/>
          <w:lang w:val="en-US" w:eastAsia="zh-CN"/>
        </w:rPr>
      </w:pPr>
      <w:r>
        <w:rPr>
          <w:rFonts w:hint="default" w:ascii="Times New Roman" w:hAnsi="Times New Roman" w:eastAsia="方正小标宋_GBK" w:cs="Times New Roman"/>
          <w:b w:val="0"/>
          <w:bCs w:val="0"/>
          <w:i w:val="0"/>
          <w:iCs w:val="0"/>
          <w:caps w:val="0"/>
          <w:color w:val="auto"/>
          <w:spacing w:val="0"/>
          <w:kern w:val="0"/>
          <w:sz w:val="31"/>
          <w:szCs w:val="31"/>
          <w:shd w:val="clear" w:color="auto" w:fill="FFFFFF"/>
          <w:lang w:val="en-US" w:eastAsia="zh-CN"/>
        </w:rPr>
        <w:t>九、办理时间：</w:t>
      </w:r>
      <w:r>
        <w:rPr>
          <w:rFonts w:hint="default" w:ascii="Times New Roman" w:hAnsi="Times New Roman" w:eastAsia="仿宋_GB2312" w:cs="Times New Roman"/>
          <w:b w:val="0"/>
          <w:bCs w:val="0"/>
          <w:i w:val="0"/>
          <w:iCs w:val="0"/>
          <w:caps w:val="0"/>
          <w:color w:val="auto"/>
          <w:spacing w:val="0"/>
          <w:kern w:val="0"/>
          <w:sz w:val="31"/>
          <w:szCs w:val="31"/>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0" w:firstLineChars="200"/>
        <w:jc w:val="both"/>
        <w:textAlignment w:val="auto"/>
        <w:rPr>
          <w:rFonts w:hint="default" w:ascii="Times New Roman" w:hAnsi="Times New Roman" w:eastAsia="仿宋_GB2312" w:cs="Times New Roman"/>
          <w:b w:val="0"/>
          <w:bCs w:val="0"/>
          <w:i w:val="0"/>
          <w:iCs w:val="0"/>
          <w:caps w:val="0"/>
          <w:color w:val="auto"/>
          <w:spacing w:val="0"/>
          <w:kern w:val="0"/>
          <w:sz w:val="31"/>
          <w:szCs w:val="31"/>
          <w:lang w:val="en-US" w:eastAsia="zh-CN"/>
        </w:rPr>
      </w:pPr>
      <w:r>
        <w:rPr>
          <w:rFonts w:hint="default" w:ascii="Times New Roman" w:hAnsi="Times New Roman" w:eastAsia="仿宋_GB2312" w:cs="Times New Roman"/>
          <w:b w:val="0"/>
          <w:bCs w:val="0"/>
          <w:i w:val="0"/>
          <w:iCs w:val="0"/>
          <w:caps w:val="0"/>
          <w:color w:val="auto"/>
          <w:spacing w:val="0"/>
          <w:kern w:val="0"/>
          <w:sz w:val="31"/>
          <w:szCs w:val="31"/>
          <w:shd w:val="clear" w:color="auto" w:fill="FFFFFF"/>
          <w:lang w:val="en-US" w:eastAsia="zh-CN"/>
        </w:rPr>
        <w:t>上午 10:00-14:00   下午15:30-19:30（夏季）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0" w:firstLineChars="200"/>
        <w:jc w:val="both"/>
        <w:textAlignment w:val="auto"/>
        <w:rPr>
          <w:rFonts w:hint="default" w:ascii="Times New Roman" w:hAnsi="Times New Roman" w:eastAsia="仿宋_GB2312" w:cs="Times New Roman"/>
          <w:b w:val="0"/>
          <w:bCs w:val="0"/>
          <w:i w:val="0"/>
          <w:iCs w:val="0"/>
          <w:caps w:val="0"/>
          <w:color w:val="auto"/>
          <w:spacing w:val="0"/>
          <w:kern w:val="0"/>
          <w:sz w:val="31"/>
          <w:szCs w:val="31"/>
          <w:lang w:val="en-US" w:eastAsia="zh-CN"/>
        </w:rPr>
      </w:pPr>
      <w:r>
        <w:rPr>
          <w:rFonts w:hint="default" w:ascii="Times New Roman" w:hAnsi="Times New Roman" w:eastAsia="仿宋_GB2312" w:cs="Times New Roman"/>
          <w:b w:val="0"/>
          <w:bCs w:val="0"/>
          <w:i w:val="0"/>
          <w:iCs w:val="0"/>
          <w:caps w:val="0"/>
          <w:color w:val="auto"/>
          <w:spacing w:val="0"/>
          <w:kern w:val="0"/>
          <w:sz w:val="31"/>
          <w:szCs w:val="31"/>
          <w:shd w:val="clear" w:color="auto" w:fill="FFFFFF"/>
          <w:lang w:val="en-US" w:eastAsia="zh-CN"/>
        </w:rPr>
        <w:t>上午 10:00-14:00   下午16:00-20:00（冬季）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default" w:ascii="Times New Roman" w:hAnsi="Times New Roman" w:eastAsia="方正小标宋_GBK" w:cs="Times New Roman"/>
          <w:b w:val="0"/>
          <w:bCs w:val="0"/>
          <w:i w:val="0"/>
          <w:iCs w:val="0"/>
          <w:caps w:val="0"/>
          <w:color w:val="auto"/>
          <w:spacing w:val="0"/>
          <w:kern w:val="0"/>
          <w:sz w:val="31"/>
          <w:szCs w:val="31"/>
          <w:lang w:val="en-US" w:eastAsia="zh-CN"/>
        </w:rPr>
      </w:pPr>
      <w:r>
        <w:rPr>
          <w:rFonts w:hint="default" w:ascii="Times New Roman" w:hAnsi="Times New Roman" w:eastAsia="方正小标宋_GBK" w:cs="Times New Roman"/>
          <w:b w:val="0"/>
          <w:bCs w:val="0"/>
          <w:i w:val="0"/>
          <w:iCs w:val="0"/>
          <w:caps w:val="0"/>
          <w:color w:val="auto"/>
          <w:spacing w:val="0"/>
          <w:kern w:val="0"/>
          <w:sz w:val="31"/>
          <w:szCs w:val="31"/>
          <w:shd w:val="clear" w:color="auto" w:fill="FFFFFF"/>
          <w:lang w:val="en-US" w:eastAsia="zh-CN"/>
        </w:rPr>
        <w:t>十、常见问题：</w:t>
      </w: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21564D7C"/>
    <w:rsid w:val="7E405D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character" w:customStyle="1" w:styleId="6">
    <w:name w:val="默认段落字体1"/>
    <w:semiHidden/>
    <w:uiPriority w:val="0"/>
  </w:style>
  <w:style w:type="character" w:customStyle="1" w:styleId="7">
    <w:name w:val="font51"/>
    <w:basedOn w:val="6"/>
    <w:qFormat/>
    <w:uiPriority w:val="0"/>
    <w:rPr>
      <w:rFonts w:hint="eastAsia" w:ascii="宋体" w:hAnsi="宋体" w:eastAsia="宋体" w:cs="宋体"/>
      <w:color w:val="auto"/>
      <w:sz w:val="20"/>
      <w:szCs w:val="20"/>
      <w:u w:val="none"/>
    </w:rPr>
  </w:style>
  <w:style w:type="paragraph" w:customStyle="1" w:styleId="8">
    <w:name w:val="正文（未缩进）小五居中"/>
    <w:basedOn w:val="9"/>
    <w:qFormat/>
    <w:uiPriority w:val="0"/>
    <w:pPr>
      <w:jc w:val="center"/>
    </w:pPr>
    <w:rPr>
      <w:w w:val="108"/>
    </w:rPr>
  </w:style>
  <w:style w:type="paragraph" w:customStyle="1" w:styleId="9">
    <w:name w:val="正文（未缩进）小五 Char"/>
    <w:basedOn w:val="10"/>
    <w:uiPriority w:val="0"/>
    <w:pPr>
      <w:spacing w:after="0" w:afterLines="0" w:line="0" w:lineRule="atLeast"/>
    </w:pPr>
    <w:rPr>
      <w:sz w:val="18"/>
    </w:rPr>
  </w:style>
  <w:style w:type="paragraph" w:customStyle="1" w:styleId="10">
    <w:name w:val="正文文本 21"/>
    <w:basedOn w:val="1"/>
    <w:uiPriority w:val="0"/>
    <w:pPr>
      <w:spacing w:after="120" w:afterLines="0" w:line="480" w:lineRule="auto"/>
    </w:pPr>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WPS_1610360560</cp:lastModifiedBy>
  <cp:revision>1</cp:revision>
  <cp:lastPrinted>2022-08-21T11:16:02Z</cp:lastPrinted>
  <dcterms:created xsi:type="dcterms:W3CDTF">2022-08-18T05:58:11Z</dcterms:created>
  <dcterms:modified xsi:type="dcterms:W3CDTF">2022-08-21T11:17:20Z</dcterms:modified>
</cp:coreProperties>
</file>

<file path=customXml/item3.xml><?xml version="1.0" encoding="utf-8"?>
<Properties xmlns:vt="http://schemas.openxmlformats.org/officeDocument/2006/docPropsVTypes" xmlns="http://schemas.openxmlformats.org/officeDocument/2006/extended-properties">
  <Template>Normal.dotm</Template>
  <TotalTime>157261920</TotalTime>
  <Pages>3</Pages>
  <Words>376</Words>
  <Characters>456</Characters>
  <Application>WPS Office_11.1.0.12313_F1E327BC-269C-435d-A152-05C5408002CA</Application>
  <DocSecurity>0</DocSecurity>
  <Lines>0</Lines>
  <Paragraphs>0</Paragraphs>
  <CharactersWithSpaces>484</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2052-11.1.0.10000</vt:lpstr>
  </property>
  <property fmtid="{D5CDD505-2E9C-101B-9397-08002B2CF9AE}" pid="3" name="ICV">
    <vt:lpstr>CD230B8775F24645B9FD8E15B83434EF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62d6f0-ec01-47fe-b618-fbdc9af5128b}">
  <ds:schemaRefs/>
</ds:datastoreItem>
</file>

<file path=customXml/itemProps3.xml><?xml version="1.0" encoding="utf-8"?>
<ds:datastoreItem xmlns:ds="http://schemas.openxmlformats.org/officeDocument/2006/customXml" ds:itemID="{c1476358-a1b7-4ed9-843f-0a0ef757bce1}">
  <ds:schemaRefs/>
</ds:datastoreItem>
</file>

<file path=customXml/itemProps4.xml><?xml version="1.0" encoding="utf-8"?>
<ds:datastoreItem xmlns:ds="http://schemas.openxmlformats.org/officeDocument/2006/customXml" ds:itemID="{d988ece3-53f8-4fcc-b09a-c3cd55fbea25}">
  <ds:schemaRefs/>
</ds:datastoreItem>
</file>

<file path=docProps/app.xml><?xml version="1.0" encoding="utf-8"?>
<Properties xmlns="http://schemas.openxmlformats.org/officeDocument/2006/extended-properties" xmlns:vt="http://schemas.openxmlformats.org/officeDocument/2006/docPropsVTypes">
  <Template>Normal.dotm</Template>
  <Pages>2</Pages>
  <Words>371</Words>
  <Characters>450</Characters>
  <Lines>0</Lines>
  <Paragraphs>0</Paragraphs>
  <TotalTime>157261920</TotalTime>
  <ScaleCrop>false</ScaleCrop>
  <LinksUpToDate>false</LinksUpToDate>
  <CharactersWithSpaces>478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2022-08-18T05:58:00Z</dcterms:created>
  <dc:creator>Administrator</dc:creator>
  <cp:lastModifiedBy>幻风姑息</cp:lastModifiedBy>
  <cp:lastPrinted>2022-08-21T11:16:00Z</cp:lastPrinted>
  <dcterms:modified xsi:type="dcterms:W3CDTF">2022-12-07T10:03:21Z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AD3943F608F940C78B9782BF41510040</vt:lpwstr>
  </property>
</Properties>
</file>